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65D35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5"/>
          <w:sz w:val="32"/>
          <w:szCs w:val="32"/>
        </w:rPr>
        <w:t>附件1</w:t>
      </w:r>
    </w:p>
    <w:p w14:paraId="61CDEBD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center"/>
        <w:outlineLvl w:val="9"/>
        <w:rPr>
          <w:rFonts w:hint="default" w:ascii="Times New Roman" w:hAnsi="Times New Roman" w:eastAsia="仿宋_GB2312" w:cs="Times New Roman"/>
          <w:spacing w:val="-3"/>
          <w:sz w:val="32"/>
          <w:szCs w:val="32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CE8933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报 价 函</w:t>
      </w:r>
    </w:p>
    <w:p w14:paraId="1F115879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</w:p>
    <w:p w14:paraId="068B402D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贵州省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妇女联合会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：</w:t>
      </w:r>
    </w:p>
    <w:p w14:paraId="5EF52CCF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3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我公司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就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2025年贵州省妇联网络安全服务项目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的报价为：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大写：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spacing w:val="-9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元人民币。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小写：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元。</w:t>
      </w:r>
    </w:p>
    <w:p w14:paraId="48624FCA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36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本报价为完成运维服务所有内容的全费用综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合报价。包含人力资源费、专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用工具费、材料费、管理费、税费等一切成本费用。并在合同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有效期内不受利率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波动的影响。本着共同协作、保证质量，并严格遵照采购人保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密要求，依法开展</w:t>
      </w:r>
    </w:p>
    <w:p w14:paraId="297B5D3E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运维工作。</w:t>
      </w:r>
    </w:p>
    <w:p w14:paraId="1E3BC395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7E3C25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44C25A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57BDA3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EFF47A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1ED8A0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 w:firstLine="4108" w:firstLineChars="13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  <w:t>供应商（盖章</w:t>
      </w:r>
      <w:r>
        <w:rPr>
          <w:rFonts w:hint="default" w:ascii="Times New Roman" w:hAnsi="Times New Roman" w:eastAsia="仿宋_GB2312" w:cs="Times New Roman"/>
          <w:position w:val="17"/>
          <w:sz w:val="32"/>
          <w:szCs w:val="32"/>
        </w:rPr>
        <w:t>）：</w:t>
      </w:r>
    </w:p>
    <w:p w14:paraId="50C825EA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 w:firstLine="5434" w:firstLineChars="19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期：</w:t>
      </w:r>
    </w:p>
    <w:p w14:paraId="537DB24C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联系人：</w:t>
      </w:r>
    </w:p>
    <w:p w14:paraId="44612AF4">
      <w:pPr>
        <w:pStyle w:val="6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联系电话：</w:t>
      </w:r>
    </w:p>
    <w:p w14:paraId="777EEAC7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DCE3C9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400" w:right="1785" w:bottom="0" w:left="1785" w:header="0" w:footer="0" w:gutter="0"/>
          <w:pgNumType w:fmt="decimal"/>
          <w:cols w:equalWidth="0" w:num="1">
            <w:col w:w="8335"/>
          </w:cols>
        </w:sectPr>
      </w:pPr>
    </w:p>
    <w:p w14:paraId="23C6E474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type w:val="continuous"/>
          <w:pgSz w:w="11906" w:h="16839"/>
          <w:pgMar w:top="400" w:right="1785" w:bottom="0" w:left="1785" w:header="0" w:footer="0" w:gutter="0"/>
          <w:pgNumType w:fmt="decimal"/>
          <w:cols w:equalWidth="0" w:num="2">
            <w:col w:w="4605" w:space="100"/>
            <w:col w:w="3630"/>
          </w:cols>
        </w:sectPr>
      </w:pPr>
    </w:p>
    <w:p w14:paraId="1218FBA0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304A2A0-8C3A-47C9-B7E1-31136C0D94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FBED10-0D90-4C05-860B-216279D51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8025CF-5B1A-40E6-BDD5-919436EF98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1EC5949-1C12-40E9-BB2C-231B9AB290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2D92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-440055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E90B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3pt;margin-top:-3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canP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E90BE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77F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48BD5"/>
    <w:multiLevelType w:val="singleLevel"/>
    <w:tmpl w:val="B2148BD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06C0DC5"/>
    <w:rsid w:val="07913C76"/>
    <w:rsid w:val="08E62E8E"/>
    <w:rsid w:val="09F04A5A"/>
    <w:rsid w:val="0CBC03F1"/>
    <w:rsid w:val="14180B15"/>
    <w:rsid w:val="15353059"/>
    <w:rsid w:val="161C4723"/>
    <w:rsid w:val="1BEC49DB"/>
    <w:rsid w:val="2000527E"/>
    <w:rsid w:val="20CB3E54"/>
    <w:rsid w:val="25E37AB4"/>
    <w:rsid w:val="26461D57"/>
    <w:rsid w:val="265B65F6"/>
    <w:rsid w:val="273BC1C1"/>
    <w:rsid w:val="2B747456"/>
    <w:rsid w:val="32BC182D"/>
    <w:rsid w:val="37B36E05"/>
    <w:rsid w:val="3F3C465B"/>
    <w:rsid w:val="43EF21EA"/>
    <w:rsid w:val="46241A98"/>
    <w:rsid w:val="4B5317A1"/>
    <w:rsid w:val="4D5137E5"/>
    <w:rsid w:val="4D7D31BB"/>
    <w:rsid w:val="4FA75B6F"/>
    <w:rsid w:val="54C61182"/>
    <w:rsid w:val="568B75A1"/>
    <w:rsid w:val="56E6209D"/>
    <w:rsid w:val="58325FF5"/>
    <w:rsid w:val="5D6577D6"/>
    <w:rsid w:val="5D8047DB"/>
    <w:rsid w:val="5FDF96CB"/>
    <w:rsid w:val="5FF735F4"/>
    <w:rsid w:val="620948E3"/>
    <w:rsid w:val="63BC4BBB"/>
    <w:rsid w:val="643C1380"/>
    <w:rsid w:val="647B24ED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BA4104B"/>
    <w:rsid w:val="7C166823"/>
    <w:rsid w:val="7EFF6382"/>
    <w:rsid w:val="7FFF6F8D"/>
    <w:rsid w:val="BC9D982D"/>
    <w:rsid w:val="D9FB387A"/>
    <w:rsid w:val="DAF796F8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56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2948</Words>
  <Characters>3078</Characters>
  <TotalTime>1</TotalTime>
  <ScaleCrop>false</ScaleCrop>
  <LinksUpToDate>false</LinksUpToDate>
  <CharactersWithSpaces>3422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2025-09-02T08:27:00Z</cp:lastPrinted>
  <dcterms:modified xsi:type="dcterms:W3CDTF">2025-09-03T01:29:18Z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2052-12.1.0.22529</vt:lpwstr>
  </property>
  <property fmtid="{D5CDD505-2E9C-101B-9397-08002B2CF9AE}" pid="5" name="ICV">
    <vt:lpwstr>13D07A0E5409486B8094104612D8A8FA_13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