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B2F2C">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黑体" w:hAnsi="黑体" w:eastAsia="黑体" w:cs="黑体"/>
          <w:color w:val="auto"/>
          <w:sz w:val="24"/>
          <w:szCs w:val="24"/>
          <w:lang w:val="en-US" w:eastAsia="zh-CN"/>
        </w:rPr>
      </w:pPr>
      <w:bookmarkStart w:id="0" w:name="_Toc1826"/>
      <w:r>
        <w:rPr>
          <w:rFonts w:hint="eastAsia" w:ascii="黑体" w:hAnsi="黑体" w:eastAsia="黑体" w:cs="黑体"/>
          <w:color w:val="auto"/>
          <w:sz w:val="24"/>
          <w:szCs w:val="24"/>
          <w:lang w:val="en-US" w:eastAsia="zh-CN"/>
        </w:rPr>
        <w:t>附件1</w:t>
      </w:r>
      <w:bookmarkEnd w:id="0"/>
    </w:p>
    <w:p w14:paraId="6CE0C354">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黑体" w:hAnsi="黑体" w:eastAsia="黑体" w:cs="黑体"/>
          <w:color w:val="auto"/>
          <w:sz w:val="24"/>
          <w:szCs w:val="24"/>
          <w:lang w:val="en-US" w:eastAsia="zh-CN"/>
        </w:rPr>
      </w:pPr>
    </w:p>
    <w:p w14:paraId="4FF02540">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sz w:val="44"/>
          <w:szCs w:val="44"/>
        </w:rPr>
        <w:t>“强国复兴有我”</w:t>
      </w:r>
      <w:r>
        <w:rPr>
          <w:rFonts w:hint="eastAsia" w:ascii="方正小标宋简体" w:hAnsi="方正小标宋简体" w:eastAsia="方正小标宋简体" w:cs="方正小标宋简体"/>
          <w:b w:val="0"/>
          <w:bCs w:val="0"/>
          <w:sz w:val="44"/>
          <w:szCs w:val="44"/>
          <w:lang w:val="en-US" w:eastAsia="zh-CN"/>
        </w:rPr>
        <w:t>少年组</w:t>
      </w:r>
      <w:r>
        <w:rPr>
          <w:rFonts w:hint="eastAsia" w:ascii="方正小标宋简体" w:hAnsi="方正小标宋简体" w:eastAsia="方正小标宋简体" w:cs="方正小标宋简体"/>
          <w:b w:val="0"/>
          <w:bCs w:val="0"/>
          <w:kern w:val="0"/>
          <w:sz w:val="44"/>
          <w:szCs w:val="44"/>
          <w:lang w:val="en-US" w:eastAsia="zh-CN"/>
        </w:rPr>
        <w:t>指定书目推荐名单</w:t>
      </w:r>
    </w:p>
    <w:sdt>
      <w:sdtPr>
        <w:rPr>
          <w:rFonts w:hint="eastAsia" w:ascii="方正仿宋_GB2312" w:hAnsi="方正仿宋_GB2312" w:eastAsia="方正仿宋_GB2312" w:cs="方正仿宋_GB2312"/>
          <w:b/>
          <w:bCs/>
          <w:kern w:val="2"/>
          <w:sz w:val="32"/>
          <w:szCs w:val="32"/>
          <w:lang w:val="en-US" w:eastAsia="zh-CN" w:bidi="ar-SA"/>
        </w:rPr>
        <w:id w:val="147472426"/>
        <w15:color w:val="DBDBDB"/>
        <w:docPartObj>
          <w:docPartGallery w:val="Table of Contents"/>
          <w:docPartUnique/>
        </w:docPartObj>
      </w:sdtPr>
      <w:sdtEndPr>
        <w:rPr>
          <w:rFonts w:hint="eastAsia" w:ascii="方正仿宋_GB2312" w:hAnsi="方正仿宋_GB2312" w:eastAsia="方正仿宋_GB2312" w:cs="方正仿宋_GB2312"/>
          <w:b/>
          <w:bCs/>
          <w:kern w:val="2"/>
          <w:sz w:val="32"/>
          <w:szCs w:val="32"/>
          <w:lang w:val="en-US" w:eastAsia="zh-CN" w:bidi="ar-SA"/>
        </w:rPr>
      </w:sdtEndPr>
      <w:sdtContent>
        <w:p w14:paraId="315F11C6">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rPr>
              <w:rFonts w:hint="eastAsia" w:ascii="方正仿宋_GB2312" w:hAnsi="方正仿宋_GB2312" w:eastAsia="方正仿宋_GB2312" w:cs="方正仿宋_GB2312"/>
              <w:b/>
              <w:bCs/>
              <w:kern w:val="2"/>
              <w:sz w:val="32"/>
              <w:szCs w:val="32"/>
              <w:lang w:val="en-US" w:eastAsia="zh-CN" w:bidi="ar-SA"/>
            </w:rPr>
          </w:pPr>
        </w:p>
        <w:p w14:paraId="29C6B6B1">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目录</w:t>
          </w:r>
        </w:p>
        <w:p w14:paraId="38A25794">
          <w:pPr>
            <w:pStyle w:val="5"/>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TOC \o "1-1" \h \u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\l _Toc24931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eastAsia="zh-CN"/>
            </w:rPr>
            <w:t>篇目一：</w:t>
          </w:r>
          <w:r>
            <w:rPr>
              <w:rFonts w:hint="eastAsia" w:ascii="方正仿宋_GB2312" w:hAnsi="方正仿宋_GB2312" w:eastAsia="方正仿宋_GB2312" w:cs="方正仿宋_GB2312"/>
              <w:sz w:val="32"/>
              <w:szCs w:val="32"/>
              <w:lang w:val="en-US" w:eastAsia="zh-CN"/>
            </w:rPr>
            <w:t>《齐家——中国共产党人的家风》（节选）</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_Toc24931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lang w:val="en-US" w:eastAsia="zh-CN"/>
            </w:rPr>
            <w:fldChar w:fldCharType="end"/>
          </w:r>
        </w:p>
        <w:p w14:paraId="7EBAFC05">
          <w:pPr>
            <w:pStyle w:val="5"/>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\l _Toc1170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val="en-US" w:eastAsia="zh-CN"/>
            </w:rPr>
            <w:t>篇目二：《读书人是幸福人》（节选）</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_Toc1170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lang w:val="en-US" w:eastAsia="zh-CN"/>
            </w:rPr>
            <w:fldChar w:fldCharType="end"/>
          </w:r>
        </w:p>
        <w:p w14:paraId="784A0186">
          <w:pPr>
            <w:pStyle w:val="5"/>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\l _Toc12597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val="en-US" w:eastAsia="zh-CN"/>
            </w:rPr>
            <w:t>篇目三：《毛泽东青年时代故事》（节选）</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_Toc12597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lang w:val="en-US" w:eastAsia="zh-CN"/>
            </w:rPr>
            <w:fldChar w:fldCharType="end"/>
          </w:r>
        </w:p>
        <w:p w14:paraId="1BC5363C">
          <w:pPr>
            <w:pStyle w:val="5"/>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\l _Toc31617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val="en-US" w:eastAsia="zh-CN"/>
            </w:rPr>
            <w:t>篇目四：《细细品读周恩来10条家规》（节选）</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_Toc31617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6</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lang w:val="en-US" w:eastAsia="zh-CN"/>
            </w:rPr>
            <w:fldChar w:fldCharType="end"/>
          </w:r>
        </w:p>
        <w:p w14:paraId="29C231AB">
          <w:pPr>
            <w:pStyle w:val="5"/>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\l _Toc8600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val="en-US" w:eastAsia="zh-CN"/>
            </w:rPr>
            <w:t>篇目五：《习近平的七年知青岁月》（节选）</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_Toc8600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7</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lang w:val="en-US" w:eastAsia="zh-CN"/>
            </w:rPr>
            <w:fldChar w:fldCharType="end"/>
          </w:r>
        </w:p>
        <w:p w14:paraId="0E9AA409">
          <w:pPr>
            <w:pStyle w:val="5"/>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\l _Toc15774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val="en-US" w:eastAsia="zh-CN"/>
            </w:rPr>
            <w:t>篇目六：《小桔灯》（节选）冰心</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_Toc15774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9</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lang w:val="en-US" w:eastAsia="zh-CN"/>
            </w:rPr>
            <w:fldChar w:fldCharType="end"/>
          </w:r>
        </w:p>
        <w:p w14:paraId="6BACFB2A">
          <w:pPr>
            <w:pStyle w:val="5"/>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\l _Toc7549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val="en-US" w:eastAsia="zh-CN"/>
            </w:rPr>
            <w:t>篇目七：《将进酒》李白</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_Toc7549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11</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lang w:val="en-US" w:eastAsia="zh-CN"/>
            </w:rPr>
            <w:fldChar w:fldCharType="end"/>
          </w:r>
        </w:p>
        <w:p w14:paraId="5286D16B">
          <w:pPr>
            <w:pStyle w:val="5"/>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\l _Toc5515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val="en-US" w:eastAsia="zh-CN"/>
            </w:rPr>
            <w:t>篇目八：《出师表》诸葛亮</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_Toc5515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12</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lang w:val="en-US" w:eastAsia="zh-CN"/>
            </w:rPr>
            <w:fldChar w:fldCharType="end"/>
          </w:r>
        </w:p>
        <w:p w14:paraId="7439357F">
          <w:pPr>
            <w:pStyle w:val="5"/>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\l _Toc3516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val="en-US" w:eastAsia="zh-CN"/>
            </w:rPr>
            <w:t>篇目九：《乡土中国》费孝通</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_Toc3516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13</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lang w:val="en-US" w:eastAsia="zh-CN"/>
            </w:rPr>
            <w:fldChar w:fldCharType="end"/>
          </w:r>
        </w:p>
        <w:p w14:paraId="2BF038F1">
          <w:pPr>
            <w:pStyle w:val="5"/>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\l _Toc17667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val="en-US" w:eastAsia="zh-CN"/>
            </w:rPr>
            <w:t>篇目十：《故乡》（节选）鲁迅</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_Toc17667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15</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lang w:val="en-US" w:eastAsia="zh-CN"/>
            </w:rPr>
            <w:fldChar w:fldCharType="end"/>
          </w:r>
        </w:p>
        <w:p w14:paraId="0751AE7B">
          <w:pPr>
            <w:pStyle w:val="5"/>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\l _Toc25865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val="en-US" w:eastAsia="zh-CN"/>
            </w:rPr>
            <w:t>篇目十一：《红遵义，绿遵义》李发模</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_Toc25865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17</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lang w:val="en-US" w:eastAsia="zh-CN"/>
            </w:rPr>
            <w:fldChar w:fldCharType="end"/>
          </w:r>
        </w:p>
        <w:p w14:paraId="3D2314E2">
          <w:pPr>
            <w:pStyle w:val="5"/>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\l _Toc4206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val="en-US" w:eastAsia="zh-CN"/>
            </w:rPr>
            <w:t>篇目十二：《贵州·黄果树风景名胜区》（节选）</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_Toc4206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23</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lang w:val="en-US" w:eastAsia="zh-CN"/>
            </w:rPr>
            <w:fldChar w:fldCharType="end"/>
          </w:r>
        </w:p>
        <w:p w14:paraId="7C895563">
          <w:pPr>
            <w:pStyle w:val="5"/>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\l _Toc10277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val="en-US" w:eastAsia="zh-CN"/>
            </w:rPr>
            <w:t>篇目十三：《徐特立“一件半”思想观》（节选）</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_Toc10277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25</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lang w:val="en-US" w:eastAsia="zh-CN"/>
            </w:rPr>
            <w:fldChar w:fldCharType="end"/>
          </w:r>
        </w:p>
        <w:p w14:paraId="39CF3DED">
          <w:pPr>
            <w:pStyle w:val="5"/>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\l _Toc10418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val="en-US" w:eastAsia="zh-CN"/>
            </w:rPr>
            <w:t>篇目十四：《烽火母爱“赵一曼”》（节选）</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_Toc10418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27</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lang w:val="en-US" w:eastAsia="zh-CN"/>
            </w:rPr>
            <w:fldChar w:fldCharType="end"/>
          </w:r>
        </w:p>
        <w:p w14:paraId="5039F055">
          <w:pPr>
            <w:pStyle w:val="5"/>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\l _Toc18001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eastAsia="zh-CN"/>
            </w:rPr>
            <w:t>篇目</w:t>
          </w:r>
          <w:r>
            <w:rPr>
              <w:rFonts w:hint="eastAsia" w:ascii="方正仿宋_GB2312" w:hAnsi="方正仿宋_GB2312" w:eastAsia="方正仿宋_GB2312" w:cs="方正仿宋_GB2312"/>
              <w:sz w:val="32"/>
              <w:szCs w:val="32"/>
              <w:lang w:val="en-US" w:eastAsia="zh-CN"/>
            </w:rPr>
            <w:t>十五：《国家荣誉感》（节选）冯骥才</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_Toc18001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29</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lang w:val="en-US" w:eastAsia="zh-CN"/>
            </w:rPr>
            <w:fldChar w:fldCharType="end"/>
          </w:r>
        </w:p>
        <w:p w14:paraId="08C2E64E">
          <w:pPr>
            <w:pStyle w:val="5"/>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\l _Toc26443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eastAsia="zh-CN"/>
            </w:rPr>
            <w:t>篇目</w:t>
          </w:r>
          <w:r>
            <w:rPr>
              <w:rFonts w:hint="eastAsia" w:ascii="方正仿宋_GB2312" w:hAnsi="方正仿宋_GB2312" w:eastAsia="方正仿宋_GB2312" w:cs="方正仿宋_GB2312"/>
              <w:sz w:val="32"/>
              <w:szCs w:val="32"/>
              <w:lang w:val="en-US" w:eastAsia="zh-CN"/>
            </w:rPr>
            <w:t>十六：《白杨礼赞》茅盾</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_Toc26443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30</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lang w:val="en-US" w:eastAsia="zh-CN"/>
            </w:rPr>
            <w:fldChar w:fldCharType="end"/>
          </w:r>
        </w:p>
        <w:p w14:paraId="36CE94B0">
          <w:pPr>
            <w:pStyle w:val="5"/>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\l _Toc22024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eastAsia="zh-CN"/>
            </w:rPr>
            <w:t>篇目</w:t>
          </w:r>
          <w:r>
            <w:rPr>
              <w:rFonts w:hint="eastAsia" w:ascii="方正仿宋_GB2312" w:hAnsi="方正仿宋_GB2312" w:eastAsia="方正仿宋_GB2312" w:cs="方正仿宋_GB2312"/>
              <w:sz w:val="32"/>
              <w:szCs w:val="32"/>
              <w:lang w:val="en-US" w:eastAsia="zh-CN"/>
            </w:rPr>
            <w:t>十七：《济南的冬天》（节选）老舍</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_Toc22024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31</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lang w:val="en-US" w:eastAsia="zh-CN"/>
            </w:rPr>
            <w:fldChar w:fldCharType="end"/>
          </w:r>
        </w:p>
        <w:p w14:paraId="33895F2C">
          <w:pPr>
            <w:pStyle w:val="5"/>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\l _Toc4254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eastAsia="zh-CN"/>
            </w:rPr>
            <w:t>篇目</w:t>
          </w:r>
          <w:r>
            <w:rPr>
              <w:rFonts w:hint="eastAsia" w:ascii="方正仿宋_GB2312" w:hAnsi="方正仿宋_GB2312" w:eastAsia="方正仿宋_GB2312" w:cs="方正仿宋_GB2312"/>
              <w:sz w:val="32"/>
              <w:szCs w:val="32"/>
              <w:lang w:val="en-US" w:eastAsia="zh-CN"/>
            </w:rPr>
            <w:t>十八：《提醒幸福》（节选）毕淑敏</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_Toc4254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33</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lang w:val="en-US" w:eastAsia="zh-CN"/>
            </w:rPr>
            <w:fldChar w:fldCharType="end"/>
          </w:r>
        </w:p>
        <w:p w14:paraId="6FF7FCEC">
          <w:pPr>
            <w:pStyle w:val="5"/>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\l _Toc2541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eastAsia="zh-CN"/>
            </w:rPr>
            <w:t>篇目</w:t>
          </w:r>
          <w:r>
            <w:rPr>
              <w:rFonts w:hint="eastAsia" w:ascii="方正仿宋_GB2312" w:hAnsi="方正仿宋_GB2312" w:eastAsia="方正仿宋_GB2312" w:cs="方正仿宋_GB2312"/>
              <w:sz w:val="32"/>
              <w:szCs w:val="32"/>
              <w:lang w:val="en-US" w:eastAsia="zh-CN"/>
            </w:rPr>
            <w:t>十九：《丑石》（节选）贾平凹</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_Toc2541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34</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lang w:val="en-US" w:eastAsia="zh-CN"/>
            </w:rPr>
            <w:fldChar w:fldCharType="end"/>
          </w:r>
        </w:p>
        <w:p w14:paraId="2E0E8403">
          <w:pPr>
            <w:pStyle w:val="5"/>
            <w:tabs>
              <w:tab w:val="right" w:leader="dot" w:pos="8306"/>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\l _Toc4234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eastAsia="zh-CN"/>
            </w:rPr>
            <w:t>篇目</w:t>
          </w:r>
          <w:r>
            <w:rPr>
              <w:rFonts w:hint="eastAsia" w:ascii="方正仿宋_GB2312" w:hAnsi="方正仿宋_GB2312" w:eastAsia="方正仿宋_GB2312" w:cs="方正仿宋_GB2312"/>
              <w:sz w:val="32"/>
              <w:szCs w:val="32"/>
              <w:lang w:val="en-US" w:eastAsia="zh-CN"/>
            </w:rPr>
            <w:t>二十：《平凡的世界》（节选）路遥</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_Toc4234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35</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lang w:val="en-US" w:eastAsia="zh-CN"/>
            </w:rPr>
            <w:fldChar w:fldCharType="end"/>
          </w:r>
        </w:p>
        <w:p w14:paraId="23F7C790">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lang w:eastAsia="zh-CN"/>
            </w:rPr>
            <w:sectPr>
              <w:pgSz w:w="11906" w:h="16838"/>
              <w:pgMar w:top="1440" w:right="1800" w:bottom="1440" w:left="1800" w:header="851" w:footer="992" w:gutter="0"/>
              <w:cols w:space="425" w:num="1"/>
              <w:docGrid w:type="lines" w:linePitch="312" w:charSpace="0"/>
            </w:sectPr>
          </w:pPr>
          <w:r>
            <w:rPr>
              <w:rFonts w:hint="eastAsia" w:ascii="方正仿宋_GB2312" w:hAnsi="方正仿宋_GB2312" w:eastAsia="方正仿宋_GB2312" w:cs="方正仿宋_GB2312"/>
              <w:sz w:val="32"/>
              <w:szCs w:val="32"/>
              <w:lang w:val="en-US" w:eastAsia="zh-CN"/>
            </w:rPr>
            <w:fldChar w:fldCharType="end"/>
          </w:r>
        </w:p>
      </w:sdtContent>
    </w:sdt>
    <w:p w14:paraId="181677D2">
      <w:pPr>
        <w:pStyle w:val="2"/>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lang w:eastAsia="zh-CN"/>
        </w:rPr>
      </w:pPr>
      <w:bookmarkStart w:id="1" w:name="_Toc24931"/>
      <w:r>
        <w:rPr>
          <w:rFonts w:hint="eastAsia" w:ascii="方正小标宋简体" w:hAnsi="方正小标宋简体" w:eastAsia="方正小标宋简体" w:cs="方正小标宋简体"/>
          <w:sz w:val="44"/>
          <w:szCs w:val="44"/>
          <w:lang w:eastAsia="zh-CN"/>
        </w:rPr>
        <w:t>篇目一：</w:t>
      </w:r>
      <w:bookmarkEnd w:id="1"/>
    </w:p>
    <w:p w14:paraId="149B581C">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小标宋简体" w:hAnsi="方正小标宋简体" w:eastAsia="方正小标宋简体" w:cs="方正小标宋简体"/>
          <w:sz w:val="44"/>
          <w:szCs w:val="44"/>
          <w:lang w:val="en-US" w:eastAsia="zh-CN"/>
        </w:rPr>
      </w:pPr>
      <w:bookmarkStart w:id="2" w:name="_Toc12564"/>
      <w:bookmarkStart w:id="3" w:name="_Toc5532"/>
      <w:r>
        <w:rPr>
          <w:rFonts w:hint="eastAsia" w:ascii="方正小标宋简体" w:hAnsi="方正小标宋简体" w:eastAsia="方正小标宋简体" w:cs="方正小标宋简体"/>
          <w:sz w:val="44"/>
          <w:szCs w:val="44"/>
          <w:lang w:val="en-US" w:eastAsia="zh-CN"/>
        </w:rPr>
        <w:t>《齐家——中国共产党人的家风》（节选）</w:t>
      </w:r>
      <w:bookmarkEnd w:id="2"/>
      <w:bookmarkEnd w:id="3"/>
    </w:p>
    <w:p w14:paraId="4256D59C">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作者：罗平汉</w:t>
      </w:r>
    </w:p>
    <w:p w14:paraId="679F681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家风，是一种温暖而无声的力量。</w:t>
      </w:r>
    </w:p>
    <w:p w14:paraId="1E7A421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子孙虽愚，诗书须读”“少壮不努力，老大徒伤悲”“静以修身，俭以养德”……这些承载着中华文化，记录着祖辈对子孙立身处世、持家立业的家风家训，千百年来代代相传，对整个中华民族的价值取向和精神追求产生了至深至远的影响，成为中华传统不可或缺的组成部分。</w:t>
      </w:r>
    </w:p>
    <w:p w14:paraId="0680DE6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1921年以来，中国共产党接受和坚持马克思主义，继承中华优秀传统文化，孕育出了独特的革命文化和社会主义先进文化。而红色家风，成为一代代优秀共产党人走过艰难困苦，为家人、后世和社会留下的一笔弥足珍贵的精神财富，一个丰富而厚重的传统。没有红色家风，近百年的共产党历史将黯然失色；没有红色家风，今日走向世界舞台中央的中国将步履维艰。它作为一种无言的教育、无形的规约、无声的力量，如春风化雨浸润着共产党人的心灵，塑造着共产党人的品格。中国共产党人重家教、守家训、正家风，在处理家庭内外关系方面，形成了先“大家”后“小家”，特别是舍“小家”为“大家”的准则和风范。不仅体现出中国共产党人把党、国家和人民的需要置于首位的根本价值取向、终生追求真善美的高尚品格，而且彰显了中国共产党人灵魂深处的信仰力量，成为中国共产党人精神和优良传统的重要组成部分。无论是艰苦卓绝的革命年代，艰难探索的社会主义建设时期，还是在改革开放的时代浪潮里，红色家风始终是一面旗帜、一个标杆、一盏明灯，是引领和激励全体中国共产党人不断奋发有为的强大内生动力。</w:t>
      </w:r>
    </w:p>
    <w:p w14:paraId="1D31A95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将教天下，必定其家，必正其身。”从吴玉章坚定革命的远大志向和信念，“决不会二三其德”，到周恩来“为中华崛起而读书”；从焦裕禄教导子女艰苦朴素，“千万不能搞特殊”，儿子看戏一样交钱，到杨善洲信守诺言：“我们干工作，不是做给上级看的，而是为了人民群众的幸福。”……无数中国共产党人用自己的家风故事教育和感动了后人，他们的家风是全社会乃至中华民族的坚强柱石：这些家风，蕴含着志向远大、终身学习的奋斗之姿，体现出尽孝尽责、严慈相济的家庭温馨，诠释着艰苦朴素、勤劳节俭的持家传统，包含了律己修身、不搞特殊的清廉本色，更充盈着爱党爱国、坚定信念的家国情怀，已成为激励后辈、光照后人的强大精神力量。</w:t>
      </w:r>
    </w:p>
    <w:p w14:paraId="31F8B941">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楷体" w:hAnsi="楷体" w:eastAsia="楷体" w:cs="楷体"/>
          <w:sz w:val="28"/>
          <w:szCs w:val="28"/>
          <w:lang w:val="en-US" w:eastAsia="zh-CN"/>
        </w:rPr>
      </w:pPr>
    </w:p>
    <w:p w14:paraId="3939F418">
      <w:pPr>
        <w:pStyle w:val="2"/>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lang w:val="en-US" w:eastAsia="zh-CN"/>
        </w:rPr>
      </w:pPr>
      <w:bookmarkStart w:id="4" w:name="_Toc1170"/>
      <w:r>
        <w:rPr>
          <w:rFonts w:hint="eastAsia" w:ascii="方正小标宋简体" w:hAnsi="方正小标宋简体" w:eastAsia="方正小标宋简体" w:cs="方正小标宋简体"/>
          <w:sz w:val="44"/>
          <w:szCs w:val="44"/>
          <w:lang w:val="en-US" w:eastAsia="zh-CN"/>
        </w:rPr>
        <w:t>篇目二：</w:t>
      </w:r>
      <w:bookmarkEnd w:id="4"/>
    </w:p>
    <w:p w14:paraId="1CE28C22">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小标宋简体" w:hAnsi="方正小标宋简体" w:eastAsia="方正小标宋简体" w:cs="方正小标宋简体"/>
          <w:sz w:val="44"/>
          <w:szCs w:val="44"/>
          <w:lang w:val="en-US" w:eastAsia="zh-CN"/>
        </w:rPr>
      </w:pPr>
      <w:bookmarkStart w:id="5" w:name="_Toc21451"/>
      <w:bookmarkStart w:id="6" w:name="_Toc28736"/>
      <w:r>
        <w:rPr>
          <w:rFonts w:hint="eastAsia" w:ascii="方正小标宋简体" w:hAnsi="方正小标宋简体" w:eastAsia="方正小标宋简体" w:cs="方正小标宋简体"/>
          <w:sz w:val="44"/>
          <w:szCs w:val="44"/>
          <w:lang w:val="en-US" w:eastAsia="zh-CN"/>
        </w:rPr>
        <w:t>《读书人是幸福人》（节选）</w:t>
      </w:r>
      <w:bookmarkEnd w:id="5"/>
      <w:bookmarkEnd w:id="6"/>
    </w:p>
    <w:p w14:paraId="05730E2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作者：谢冕</w:t>
      </w:r>
    </w:p>
    <w:p w14:paraId="62FFAD3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常想读书人是世间幸福人，因为他除了拥有现实的世界之外，还拥有另一个更为浩瀚也更为丰富的世界。现实的世界是人人都有的，而后一个世界却为读书人所独有。由此我想，那些失去或不能阅读的人是多么的不幸，他们的丧失是不可补偿的。世间有诸多的不平等，财富的不平等，权力的不平等，而阅读能力的拥有或丧失却体现为精神的不平等。</w:t>
      </w:r>
    </w:p>
    <w:p w14:paraId="7C2F150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个人的一生，只能经历自己拥有的那一份欣悦，那一份苦难，也许再加上他亲自闻知的那一些关于自身以外的经历和经验。然而，人们通过阅读，却能进入不同时空的诸多他人的世界。这样，具有阅读能力的人，无形间获得了超越有限生命的无限可能性。阅读不仅使他多识了草木虫鱼之名，而且可以上溯远古下及未来，饱览存在的与非存在的奇风异俗。</w:t>
      </w:r>
    </w:p>
    <w:p w14:paraId="45AEE23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更为重要的是，读书加惠于人们的不仅是知识的增广，而且还在于精神的感化与陶冶。人们从读书学做人，从那些往哲先贤以及当代才俊的著述中学得他们的人格。人们从《论语》中学得智慧的思考，从《史记》中学得严肃的历史精神，从《正气歌》中学得人格的刚烈，从马克思学得人世的激情，从鲁迅学得批判的精神，从托尔斯泰学得道德的执着。歌德的诗句刻写着睿智的人生，拜伦的诗句呼唤着奋斗的热情。一个读书人，一个有机会拥有超乎个人生命体验的幸运人。</w:t>
      </w:r>
    </w:p>
    <w:p w14:paraId="22E39D4F">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楷体" w:hAnsi="楷体" w:eastAsia="楷体" w:cs="楷体"/>
          <w:sz w:val="28"/>
          <w:szCs w:val="28"/>
          <w:highlight w:val="green"/>
          <w:lang w:val="en-US" w:eastAsia="zh-CN"/>
        </w:rPr>
      </w:pPr>
    </w:p>
    <w:p w14:paraId="2B360EA9">
      <w:pPr>
        <w:pStyle w:val="2"/>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lang w:val="en-US" w:eastAsia="zh-CN"/>
        </w:rPr>
      </w:pPr>
      <w:bookmarkStart w:id="7" w:name="_Toc12597"/>
      <w:r>
        <w:rPr>
          <w:rFonts w:hint="eastAsia" w:ascii="方正小标宋简体" w:hAnsi="方正小标宋简体" w:eastAsia="方正小标宋简体" w:cs="方正小标宋简体"/>
          <w:sz w:val="44"/>
          <w:szCs w:val="44"/>
          <w:lang w:val="en-US" w:eastAsia="zh-CN"/>
        </w:rPr>
        <w:t>篇目三：</w:t>
      </w:r>
      <w:bookmarkEnd w:id="7"/>
    </w:p>
    <w:p w14:paraId="53D55366">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val="en-US" w:eastAsia="zh-CN"/>
        </w:rPr>
      </w:pPr>
      <w:bookmarkStart w:id="8" w:name="_Toc20657"/>
      <w:bookmarkStart w:id="9" w:name="_Toc6468"/>
      <w:r>
        <w:rPr>
          <w:rFonts w:hint="eastAsia" w:ascii="方正小标宋简体" w:hAnsi="方正小标宋简体" w:eastAsia="方正小标宋简体" w:cs="方正小标宋简体"/>
          <w:sz w:val="44"/>
          <w:szCs w:val="44"/>
          <w:lang w:val="en-US" w:eastAsia="zh-CN"/>
        </w:rPr>
        <w:t>《毛泽东青年时代故事》（节选）</w:t>
      </w:r>
      <w:bookmarkEnd w:id="8"/>
      <w:bookmarkEnd w:id="9"/>
    </w:p>
    <w:p w14:paraId="18FBFF0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一九五一年的秋天，几个正在北京学习的湖南第一师范的同学去看毛泽东同志，有人谈到第一师范的过去和现在的情况，他听了以后，以愉快的心情，叙述了这样一段难忘的回忆：</w:t>
      </w:r>
    </w:p>
    <w:p w14:paraId="163DA9A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没有进过大学，也没有留过洋，我读书最久的地方是湖南第一师范。第一师范对我有帮助，它替我打好了文化的基础。但在我的学习生活中最有收获的时期是在湖南图书馆自学的半年。这时期的收获是多方面的，首先是我在这里读了从来没有读过的许多书，这正是辛亥革命后的一年，我已经十九岁了，不但没有读过几本书，连世界上究竟有些什么样的书，哪些书是我们应该读的，都一点不知道。及至走进湖南图书馆，楼上楼下满柜满架都是书，这些书都是我从来没有见过的，真不知应该从哪里读起。后来每读一本，觉得都有新的内容、新的体会，于是下决心要尽最大努力尽量多读一些。我就贪婪地读，拼命地读，正像牛闯进了人家的菜园，尝到了菜的味道，就拼命地吃个不停一样。”</w:t>
      </w:r>
    </w:p>
    <w:p w14:paraId="75029FA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讲到这里，他的话忽然停住，他笑了，听话的几个同学也跟着笑了。然后他又继续讲下去：</w:t>
      </w:r>
    </w:p>
    <w:p w14:paraId="36EEDE7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“我就是这个样子在湖南图书馆看了半年书，半年多的时间不算长，我读的书不算少，但我的最大的收获不在此。”</w:t>
      </w:r>
    </w:p>
    <w:p w14:paraId="2ABA691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“您最大的收获是什么呢？”</w:t>
      </w:r>
    </w:p>
    <w:p w14:paraId="59B65F0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同学中间有一个插在他的话中提出了这样的问题。他趁着这个时间燃起一支烟吸了几口，才又接着讲下去：</w:t>
      </w:r>
    </w:p>
    <w:p w14:paraId="46F7D21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最大的收获，恐怕要算思想认识的提高。说来也是笑话，我读过小学、中学，也当过兵，却不曾见过世界地图，因此就不知道世界有多大。湖南图书馆的墙壁上挂有一张世界大地图，我每天经过那里，总要站着看一看。过去我认为湘潭县大，湖南省更大，中国从古就称为天下，当然大得了不得！但从这个地图上看来，中国只占世界一小部分，湖南省更小，湘潭县在地图上没有看见，韶山当然更没有影子。世界原来有这么大！世界既大，人就一定特别多，这样多的人怎么过生活，不值得我们注意吗？</w:t>
      </w:r>
    </w:p>
    <w:p w14:paraId="5B2A713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从韶山冲的情况来看，那里的人都过着痛苦的生活，不是挨饿，就是挨冻，也有因为没有钱医病而活活病死的，也有交不起钱粮而被送进牢狱活活关死的，还有在家里乡里，乡邻间为着大小纠纷吵嘴、打架，闹得鸡犬不宁，甚至弄得投塘、吊头的。至于没有书读，做一世睁眼瞎子的，更要占百分之九十以上。在韶山冲我没有见到几个快活的人！韶山冲的情况是这样，全湘潭县、全湖南省、全中国、全世界，恐怕也是这样。</w:t>
      </w:r>
    </w:p>
    <w:p w14:paraId="1B4CCFD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真怀疑，人生在世间，难道都是注定要过痛苦生活的吗？绝不！这是由于制度不好，政治不好，使世界上有人压迫人、人剥削人的现象，所以使世界上大多数的人都坠入痛苦的深渊。这是不合理的，这种不合理的现象是不应该永远存在的，是应该彻底推翻、彻底改造的，总有一天，世界会起变化，一切痛苦的人都会变成快乐的人、幸福的人。我因此想到：我们青年的责任真重大，我们应该做的事情真多。从这时候起，我决心要为中国痛苦的人、世界痛苦的人服务。</w:t>
      </w:r>
    </w:p>
    <w:p w14:paraId="07AEBCF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楷体" w:hAnsi="楷体" w:eastAsia="楷体" w:cs="楷体"/>
          <w:sz w:val="24"/>
          <w:szCs w:val="24"/>
          <w:lang w:val="en-US" w:eastAsia="zh-CN"/>
        </w:rPr>
      </w:pPr>
    </w:p>
    <w:p w14:paraId="180A0D8D">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楷体" w:hAnsi="楷体" w:eastAsia="楷体" w:cs="楷体"/>
          <w:sz w:val="24"/>
          <w:szCs w:val="24"/>
          <w:lang w:val="en-US" w:eastAsia="zh-CN"/>
        </w:rPr>
      </w:pPr>
    </w:p>
    <w:p w14:paraId="54220B0F">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楷体" w:hAnsi="楷体" w:eastAsia="楷体" w:cs="楷体"/>
          <w:sz w:val="24"/>
          <w:szCs w:val="24"/>
          <w:lang w:val="en-US" w:eastAsia="zh-CN"/>
        </w:rPr>
      </w:pPr>
    </w:p>
    <w:p w14:paraId="5BAAD3D0">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楷体" w:hAnsi="楷体" w:eastAsia="楷体" w:cs="楷体"/>
          <w:sz w:val="24"/>
          <w:szCs w:val="24"/>
          <w:lang w:val="en-US" w:eastAsia="zh-CN"/>
        </w:rPr>
      </w:pPr>
    </w:p>
    <w:p w14:paraId="5766E6A0">
      <w:pPr>
        <w:pStyle w:val="2"/>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lang w:val="en-US" w:eastAsia="zh-CN"/>
        </w:rPr>
      </w:pPr>
      <w:bookmarkStart w:id="10" w:name="_Toc31617"/>
      <w:r>
        <w:rPr>
          <w:rFonts w:hint="eastAsia" w:ascii="方正小标宋简体" w:hAnsi="方正小标宋简体" w:eastAsia="方正小标宋简体" w:cs="方正小标宋简体"/>
          <w:sz w:val="44"/>
          <w:szCs w:val="44"/>
          <w:lang w:val="en-US" w:eastAsia="zh-CN"/>
        </w:rPr>
        <w:t>篇目四：</w:t>
      </w:r>
      <w:bookmarkEnd w:id="10"/>
    </w:p>
    <w:p w14:paraId="64A2CE93">
      <w:pPr>
        <w:pStyle w:val="2"/>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bookmarkStart w:id="11" w:name="_Toc2429"/>
      <w:bookmarkStart w:id="12" w:name="_Toc29694"/>
      <w:r>
        <w:rPr>
          <w:rFonts w:hint="eastAsia" w:ascii="方正小标宋简体" w:hAnsi="方正小标宋简体" w:eastAsia="方正小标宋简体" w:cs="方正小标宋简体"/>
          <w:sz w:val="44"/>
          <w:szCs w:val="44"/>
          <w:lang w:val="en-US" w:eastAsia="zh-CN"/>
        </w:rPr>
        <w:t>《细细品读周恩来10条家规》（节选）</w:t>
      </w:r>
      <w:bookmarkEnd w:id="11"/>
      <w:bookmarkEnd w:id="12"/>
    </w:p>
    <w:p w14:paraId="466E4F05">
      <w:pPr>
        <w:rPr>
          <w:rFonts w:hint="eastAsia"/>
          <w:lang w:val="en-US" w:eastAsia="zh-CN"/>
        </w:rPr>
      </w:pPr>
    </w:p>
    <w:p w14:paraId="7918B6F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周恩来十分重视家风建设。他没有亲生孩子，但周家是一个大家庭，像普通家庭一样，也有生老病死、就业上学等问题。怎样对待这些问题，建设什么样的家风，是新中国成立后，周恩来时时在考虑并着力解决的一个问题。他不但用自己的工资资助亲友长辈，以减轻地方政府和社会的负担，还主动担负起教育引导周家年轻一代的责任，在大家庭内部建立起一种良好的家风。</w:t>
      </w:r>
    </w:p>
    <w:p w14:paraId="27446DE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在江苏淮安周恩来纪念馆的展板上，醒目地写着“周恩来的10条家规”，家规中要求：晚辈不能丢下工作专程进京看望他，只能在出差路过时才可以去看看；外地亲属进京看望他，一律住国务院招待所，住宿费由他支付；一律到国务院机关食堂排队就餐，有工作的自付伙食费，没工作的由他代付；看戏以家属身份购票入场，不得享用招待券；不许请客送礼；不许动用公车；凡个人生活中自己能做的事，不要别人代劳，自我服务；生活要艰苦朴素；在任何场合都不能说出与他的关系，不要炫耀自己；不谋私利，不搞特殊化。这10条家规，是周家晚辈根据周恩来平时对他们的教育总结出来的。周恩来没有写在纸上，而是写进了后辈们心中。</w:t>
      </w:r>
    </w:p>
    <w:p w14:paraId="74888CD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从这10条家规可以品出，周恩来对亲属晚辈的要求十分严格，也十分具体、细致，细微中透着关怀。周尔均是周恩来的堂侄、国防大学原政治部主任。1953年，他在部队被批准入党，很兴奋，立即把这个消息写信报告给周恩来和邓颖超。很快，邓颖超代表周恩来写了回信，在祝贺的同时，提出三个必须：“今后你必须加强党性锻炼，克服非无产阶级的思想，不断地为着党员的八条标准而努力，不要辜负了光荣的共产党员的称号，争取如期转为正式党员；你必须注意密切地联系群众，关心群众，向群众学习，才能更好地为人民服务；你自知应不骄不馁，但必须从思想上、行动上不断地实践为要。”周尔均深有体会地说，“伯伯对我们的要求看似无情胜有情”“他对我们晚辈的严是一种真正的爱，发自内心的爱”。</w:t>
      </w:r>
    </w:p>
    <w:p w14:paraId="0C67ADC7">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楷体" w:hAnsi="楷体" w:eastAsia="楷体" w:cs="楷体"/>
          <w:sz w:val="28"/>
          <w:szCs w:val="28"/>
          <w:lang w:val="en-US" w:eastAsia="zh-CN"/>
        </w:rPr>
      </w:pPr>
    </w:p>
    <w:p w14:paraId="201BB5A3">
      <w:pPr>
        <w:pStyle w:val="2"/>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lang w:val="en-US" w:eastAsia="zh-CN"/>
        </w:rPr>
      </w:pPr>
      <w:bookmarkStart w:id="13" w:name="_Toc8600"/>
      <w:r>
        <w:rPr>
          <w:rFonts w:hint="eastAsia" w:ascii="方正小标宋简体" w:hAnsi="方正小标宋简体" w:eastAsia="方正小标宋简体" w:cs="方正小标宋简体"/>
          <w:sz w:val="44"/>
          <w:szCs w:val="44"/>
          <w:lang w:val="en-US" w:eastAsia="zh-CN"/>
        </w:rPr>
        <w:t>篇目五：</w:t>
      </w:r>
      <w:bookmarkEnd w:id="13"/>
    </w:p>
    <w:p w14:paraId="445C25D2">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小标宋简体" w:hAnsi="方正小标宋简体" w:eastAsia="方正小标宋简体" w:cs="方正小标宋简体"/>
          <w:sz w:val="44"/>
          <w:szCs w:val="44"/>
          <w:lang w:val="en-US" w:eastAsia="zh-CN"/>
        </w:rPr>
      </w:pPr>
      <w:bookmarkStart w:id="14" w:name="_Toc13707"/>
      <w:bookmarkStart w:id="15" w:name="_Toc21392"/>
      <w:r>
        <w:rPr>
          <w:rFonts w:hint="eastAsia" w:ascii="方正小标宋简体" w:hAnsi="方正小标宋简体" w:eastAsia="方正小标宋简体" w:cs="方正小标宋简体"/>
          <w:sz w:val="44"/>
          <w:szCs w:val="44"/>
          <w:lang w:val="en-US" w:eastAsia="zh-CN"/>
        </w:rPr>
        <w:t>《习近平的七年知青岁月》（节选）</w:t>
      </w:r>
      <w:bookmarkEnd w:id="14"/>
      <w:bookmarkEnd w:id="15"/>
    </w:p>
    <w:p w14:paraId="58F8C38C">
      <w:pPr>
        <w:rPr>
          <w:rFonts w:hint="eastAsia"/>
          <w:lang w:val="en-US" w:eastAsia="zh-CN"/>
        </w:rPr>
      </w:pPr>
    </w:p>
    <w:p w14:paraId="39B2FB6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那一年，我不到17岁习近平不到16岁。因习近平早上一年学，所以他是我们几个北京知青当中年纪最小的……</w:t>
      </w:r>
    </w:p>
    <w:p w14:paraId="5B3C5A2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在插队期间，老乡对我们进行无私的帮助和教育。反过来看，我们知青也给老乡带去很多有用的东西，我们的书本，我们的科学文化，我们给他们讲的新鲜事物……这对农村面貌的改变，对乡亲们思想意识的转变起到了一定的作用。</w:t>
      </w:r>
    </w:p>
    <w:p w14:paraId="7D3D07D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习近平在当梁家河村支书短短一年多时间里，就让这个贫穷落后的村子面貌有了很大变化。村里人不仅能吃饱穿暖，还可以用沼气做饭和照明，有灌溉井，有铁业社，有缝纫社，有代销店，有磨坊……原来一到青黄不接时就全村出动去乞讨的贫困村庄，习近平一年多的带领下，变得红红火火，一片生机。所以习近平要离开梁家河返回北京的时候，村里人依依不舍，全村出动去送他。</w:t>
      </w:r>
    </w:p>
    <w:p w14:paraId="57E1FDB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在梁家河那段艰苦的日子里习近平从来没有放弃过读书和思考。我和习近平都看过一部书，是范文澜先生的《中国通史简编》。书名虽然是“简编”，但实际是厚厚四大本。我和习近平都从头到尾认真地读过这部书。对我而言，大概就是读过了，了解了历史，丰富了知识。而对于习</w:t>
      </w:r>
      <w:bookmarkStart w:id="59" w:name="_GoBack"/>
      <w:bookmarkEnd w:id="59"/>
      <w:r>
        <w:rPr>
          <w:rFonts w:hint="eastAsia" w:ascii="方正仿宋_GB2312" w:hAnsi="方正仿宋_GB2312" w:eastAsia="方正仿宋_GB2312" w:cs="方正仿宋_GB2312"/>
          <w:sz w:val="32"/>
          <w:szCs w:val="32"/>
          <w:lang w:val="en-US" w:eastAsia="zh-CN"/>
        </w:rPr>
        <w:t>近平来说，他就会有思考、有借鉴、有批判。可以说，他的执政理念，他的思想，就是在持之以恒的读书生活中积淀下来的。</w:t>
      </w:r>
    </w:p>
    <w:p w14:paraId="1A67DF4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从实践层面说习近平在梁家河学到了很多，之后他又返回北京到清华大学深造，毕业之后依次在国务院、军队工作了一段时间，又主动回到基层，从县到市到地区到省到中央……几十年这样脚踏实地干下来，从来没有脱离过基层。基层群众想什么，渴望什么，面临的问题是什么，每一个层次碰到什么困难，需要做什么样的工作来改变现状……这些工作内容比他当初在梁家河所面临的问题要复杂得多，但本质是相同的，那就是：群众需要什么，群众想要怎么办，干部就要带着大家怎么办习近平当选党的总书记以后，强调以人民为中心的发展理念，根子就在他对基层群众和基层实际情况的了解上。</w:t>
      </w:r>
    </w:p>
    <w:p w14:paraId="7C64119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经过知青岁月，再苦的日子都不觉得苦了。以后的日子稍微过得好一点，都会觉得很知足。</w:t>
      </w:r>
    </w:p>
    <w:p w14:paraId="27FBEEC9">
      <w:pPr>
        <w:pStyle w:val="2"/>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方正小标宋简体" w:hAnsi="方正小标宋简体" w:eastAsia="方正小标宋简体" w:cs="方正小标宋简体"/>
          <w:sz w:val="44"/>
          <w:szCs w:val="44"/>
          <w:lang w:val="en-US" w:eastAsia="zh-CN"/>
        </w:rPr>
      </w:pPr>
      <w:bookmarkStart w:id="16" w:name="_Toc15774"/>
    </w:p>
    <w:p w14:paraId="00A3803A">
      <w:pPr>
        <w:pStyle w:val="2"/>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lang w:val="en-US" w:eastAsia="zh-CN"/>
        </w:rPr>
      </w:pPr>
      <w:r>
        <w:rPr>
          <w:rFonts w:hint="eastAsia" w:ascii="方正小标宋简体" w:hAnsi="方正小标宋简体" w:eastAsia="方正小标宋简体" w:cs="方正小标宋简体"/>
          <w:sz w:val="44"/>
          <w:szCs w:val="44"/>
          <w:lang w:val="en-US" w:eastAsia="zh-CN"/>
        </w:rPr>
        <w:t>篇目六：</w:t>
      </w:r>
      <w:bookmarkEnd w:id="16"/>
    </w:p>
    <w:p w14:paraId="146C3167">
      <w:pPr>
        <w:pStyle w:val="2"/>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bookmarkStart w:id="17" w:name="_Toc25838"/>
      <w:bookmarkStart w:id="18" w:name="_Toc19212"/>
      <w:r>
        <w:rPr>
          <w:rFonts w:hint="eastAsia" w:ascii="方正小标宋简体" w:hAnsi="方正小标宋简体" w:eastAsia="方正小标宋简体" w:cs="方正小标宋简体"/>
          <w:sz w:val="44"/>
          <w:szCs w:val="44"/>
          <w:lang w:val="en-US" w:eastAsia="zh-CN"/>
        </w:rPr>
        <w:t>《小桔灯》（节选）</w:t>
      </w:r>
      <w:bookmarkEnd w:id="17"/>
      <w:bookmarkEnd w:id="18"/>
    </w:p>
    <w:p w14:paraId="6371F79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作者：冰心</w:t>
      </w:r>
    </w:p>
    <w:p w14:paraId="43FA1B6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轻轻地扣着板门，发出清脆的“咚咚”声，刚才那个小姑娘出来开了门，抬头看了我，先愣了一下，后来就微笑了，招手叫我进去。这屋子很小很黑，靠墙的板铺上，她的妈妈闭着眼平躺着，大约是睡着了，被头上有斑斑的血痕，她的脸向里侧着，只看见她脸上的乱发，和脑后的一个大髻。门边一个小炭炉，上面放着一个小砂锅，微微地冒着热气。这小姑娘把炉前的小凳子让我坐了，她自己就蹲在我旁边，不住地打量我。我轻轻地问：“大夫来过了吗？”她说：“来过了，给妈妈打了一针……她现在很好。”</w:t>
      </w:r>
    </w:p>
    <w:p w14:paraId="2F3DCE8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她又像安慰我似的说：“你放心，大夫明早还要来的。”我问：“她吃过东西吗？这锅里是什么？”她笑说：“红薯稀饭——我们的年夜饭。”我想起了我带来的桔子，就拿出来放在床边的小矮桌上。她没有作声，只伸手拿过一个最大的桔子来，用小刀削去上面的一段皮，又用两只手把底下的一大半轻轻地揉捏着。</w:t>
      </w:r>
    </w:p>
    <w:p w14:paraId="35A36B5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我低声问：“你家还有什么人？”她说：“现在没有什么人，我爸爸到外面去了……”她没有说下去，只慢慢地从桔皮里掏出一瓤一瓤的桔瓣来，放在她妈妈的枕头边。</w:t>
      </w:r>
    </w:p>
    <w:p w14:paraId="0AAF418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炉火的微光，渐渐地暗了下去，外面更黑了。我站起来要走，她拉住我，一面极其敏捷地拿过穿着麻线的大针，把那小桔碗四周相对地穿起来，像一个小筐似的，用一根小竹棍挑着，又从窗台上拿了一段短短的蜡头，放在里面点起来，递给我说：“天黑了，路滑，这盏小桔灯照你上山吧！”</w:t>
      </w:r>
    </w:p>
    <w:p w14:paraId="556DB15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赞赏地接过，谢了她，她送我出到门外，我不知道说什么好，她又像安慰我似的说：“不久，我爸爸一定会回来的。那时我妈妈就会好了。”她用小手在面前画一个圆圈，最后按到我的手上：“我们大家也都好了！”显然地，这“大家”也包括我在内。</w:t>
      </w:r>
    </w:p>
    <w:p w14:paraId="0AC0C8E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我提着这灵巧的小桔灯，慢慢地在黑暗潮湿的山路上走着。这朦胧的桔红的光，实在照不了多远，但这小姑娘的镇定、勇敢、乐观的精神鼓舞了我，我似乎觉得眼前有无限光明！</w:t>
      </w:r>
    </w:p>
    <w:p w14:paraId="65475F5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的朋友已经回来了，看见我提着小桔灯，便问我从哪里来。我说：“从……从王春林家来。”她惊异地说：“王春林，那个木匠，你怎么认得他？去年山下医学院里，有几个学生，被当做共产党抓走了，以后王春林也失踪了，据说他常替那些学生送信……”</w:t>
      </w:r>
    </w:p>
    <w:p w14:paraId="4E6F21E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当夜，我就离开那山村，再也没有听见那小姑娘和她母亲的消息。</w:t>
      </w:r>
    </w:p>
    <w:p w14:paraId="099048A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但是从那时起，每逢春节，我就想起那盏小桔灯。十二年过去了，那小姑娘的爸爸一定早回来了。她妈妈也一定好了吧？因为我们“大家”都“好”了！</w:t>
      </w:r>
    </w:p>
    <w:p w14:paraId="558114B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p>
    <w:p w14:paraId="3F9751A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p>
    <w:p w14:paraId="6684125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p>
    <w:p w14:paraId="649F9AEA">
      <w:pPr>
        <w:pStyle w:val="2"/>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lang w:val="en-US" w:eastAsia="zh-CN"/>
        </w:rPr>
      </w:pPr>
      <w:bookmarkStart w:id="19" w:name="_Toc7549"/>
      <w:r>
        <w:rPr>
          <w:rFonts w:hint="eastAsia" w:ascii="方正小标宋简体" w:hAnsi="方正小标宋简体" w:eastAsia="方正小标宋简体" w:cs="方正小标宋简体"/>
          <w:sz w:val="44"/>
          <w:szCs w:val="44"/>
          <w:lang w:val="en-US" w:eastAsia="zh-CN"/>
        </w:rPr>
        <w:t>篇目七：</w:t>
      </w:r>
      <w:bookmarkEnd w:id="19"/>
    </w:p>
    <w:p w14:paraId="0FAD0F01">
      <w:pPr>
        <w:pStyle w:val="2"/>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bookmarkStart w:id="20" w:name="_Toc9696"/>
      <w:bookmarkStart w:id="21" w:name="_Toc13036"/>
      <w:r>
        <w:rPr>
          <w:rFonts w:hint="eastAsia" w:ascii="方正小标宋简体" w:hAnsi="方正小标宋简体" w:eastAsia="方正小标宋简体" w:cs="方正小标宋简体"/>
          <w:sz w:val="44"/>
          <w:szCs w:val="44"/>
          <w:lang w:val="en-US" w:eastAsia="zh-CN"/>
        </w:rPr>
        <w:t>《将进酒》</w:t>
      </w:r>
      <w:bookmarkEnd w:id="20"/>
      <w:bookmarkEnd w:id="21"/>
    </w:p>
    <w:p w14:paraId="2630649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"https://so.gushiwen.cn/authorv_b90660e3e492.aspx"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val="en-US" w:eastAsia="zh-CN"/>
        </w:rPr>
        <w:t>李白</w:t>
      </w:r>
      <w:r>
        <w:rPr>
          <w:rFonts w:hint="eastAsia" w:ascii="方正仿宋_GB2312" w:hAnsi="方正仿宋_GB2312" w:eastAsia="方正仿宋_GB2312" w:cs="方正仿宋_GB2312"/>
          <w:sz w:val="32"/>
          <w:szCs w:val="32"/>
          <w:lang w:val="en-US" w:eastAsia="zh-CN"/>
        </w:rPr>
        <w:fldChar w:fldCharType="end"/>
      </w:r>
    </w:p>
    <w:p w14:paraId="168D3AF0">
      <w:pPr>
        <w:keepNext w:val="0"/>
        <w:keepLines w:val="0"/>
        <w:pageBreakBefore w:val="0"/>
        <w:widowControl w:val="0"/>
        <w:kinsoku/>
        <w:wordWrap/>
        <w:overflowPunct/>
        <w:topLinePunct w:val="0"/>
        <w:autoSpaceDE/>
        <w:autoSpaceDN/>
        <w:bidi w:val="0"/>
        <w:adjustRightInd/>
        <w:snapToGrid/>
        <w:spacing w:line="576" w:lineRule="exact"/>
        <w:ind w:left="638" w:leftChars="304" w:firstLine="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君不见黄河之水天上来，奔流到海不复回。</w:t>
      </w:r>
      <w:r>
        <w:rPr>
          <w:rFonts w:hint="eastAsia" w:ascii="方正仿宋_GB2312" w:hAnsi="方正仿宋_GB2312" w:eastAsia="方正仿宋_GB2312" w:cs="方正仿宋_GB2312"/>
          <w:sz w:val="32"/>
          <w:szCs w:val="32"/>
          <w:lang w:val="en-US" w:eastAsia="zh-CN"/>
        </w:rPr>
        <w:br w:type="textWrapping"/>
      </w:r>
      <w:r>
        <w:rPr>
          <w:rFonts w:hint="eastAsia" w:ascii="方正仿宋_GB2312" w:hAnsi="方正仿宋_GB2312" w:eastAsia="方正仿宋_GB2312" w:cs="方正仿宋_GB2312"/>
          <w:sz w:val="32"/>
          <w:szCs w:val="32"/>
          <w:lang w:val="en-US" w:eastAsia="zh-CN"/>
        </w:rPr>
        <w:t>君不见高堂明镜悲白发，朝如青丝暮成雪。</w:t>
      </w:r>
      <w:r>
        <w:rPr>
          <w:rFonts w:hint="eastAsia" w:ascii="方正仿宋_GB2312" w:hAnsi="方正仿宋_GB2312" w:eastAsia="方正仿宋_GB2312" w:cs="方正仿宋_GB2312"/>
          <w:sz w:val="32"/>
          <w:szCs w:val="32"/>
          <w:lang w:val="en-US" w:eastAsia="zh-CN"/>
        </w:rPr>
        <w:br w:type="textWrapping"/>
      </w:r>
      <w:r>
        <w:rPr>
          <w:rFonts w:hint="eastAsia" w:ascii="方正仿宋_GB2312" w:hAnsi="方正仿宋_GB2312" w:eastAsia="方正仿宋_GB2312" w:cs="方正仿宋_GB2312"/>
          <w:sz w:val="32"/>
          <w:szCs w:val="32"/>
          <w:lang w:val="en-US" w:eastAsia="zh-CN"/>
        </w:rPr>
        <w:t>人生得意须尽欢，莫使金樽空对月。</w:t>
      </w:r>
      <w:r>
        <w:rPr>
          <w:rFonts w:hint="eastAsia" w:ascii="方正仿宋_GB2312" w:hAnsi="方正仿宋_GB2312" w:eastAsia="方正仿宋_GB2312" w:cs="方正仿宋_GB2312"/>
          <w:sz w:val="32"/>
          <w:szCs w:val="32"/>
          <w:lang w:val="en-US" w:eastAsia="zh-CN"/>
        </w:rPr>
        <w:br w:type="textWrapping"/>
      </w:r>
      <w:r>
        <w:rPr>
          <w:rFonts w:hint="eastAsia" w:ascii="方正仿宋_GB2312" w:hAnsi="方正仿宋_GB2312" w:eastAsia="方正仿宋_GB2312" w:cs="方正仿宋_GB2312"/>
          <w:sz w:val="32"/>
          <w:szCs w:val="32"/>
          <w:lang w:val="en-US" w:eastAsia="zh-CN"/>
        </w:rPr>
        <w:t>天生我材必有用，千金散尽还复来。</w:t>
      </w:r>
      <w:r>
        <w:rPr>
          <w:rFonts w:hint="eastAsia" w:ascii="方正仿宋_GB2312" w:hAnsi="方正仿宋_GB2312" w:eastAsia="方正仿宋_GB2312" w:cs="方正仿宋_GB2312"/>
          <w:sz w:val="32"/>
          <w:szCs w:val="32"/>
          <w:lang w:val="en-US" w:eastAsia="zh-CN"/>
        </w:rPr>
        <w:br w:type="textWrapping"/>
      </w:r>
      <w:r>
        <w:rPr>
          <w:rFonts w:hint="eastAsia" w:ascii="方正仿宋_GB2312" w:hAnsi="方正仿宋_GB2312" w:eastAsia="方正仿宋_GB2312" w:cs="方正仿宋_GB2312"/>
          <w:sz w:val="32"/>
          <w:szCs w:val="32"/>
          <w:lang w:val="en-US" w:eastAsia="zh-CN"/>
        </w:rPr>
        <w:t>烹羊宰牛且为乐，会须一饮三百杯。</w:t>
      </w:r>
      <w:r>
        <w:rPr>
          <w:rFonts w:hint="eastAsia" w:ascii="方正仿宋_GB2312" w:hAnsi="方正仿宋_GB2312" w:eastAsia="方正仿宋_GB2312" w:cs="方正仿宋_GB2312"/>
          <w:sz w:val="32"/>
          <w:szCs w:val="32"/>
          <w:lang w:val="en-US" w:eastAsia="zh-CN"/>
        </w:rPr>
        <w:br w:type="textWrapping"/>
      </w:r>
      <w:r>
        <w:rPr>
          <w:rFonts w:hint="eastAsia" w:ascii="方正仿宋_GB2312" w:hAnsi="方正仿宋_GB2312" w:eastAsia="方正仿宋_GB2312" w:cs="方正仿宋_GB2312"/>
          <w:sz w:val="32"/>
          <w:szCs w:val="32"/>
          <w:lang w:val="en-US" w:eastAsia="zh-CN"/>
        </w:rPr>
        <w:t>岑夫子，丹丘生，将进酒，杯莫停。</w:t>
      </w:r>
      <w:r>
        <w:rPr>
          <w:rFonts w:hint="eastAsia" w:ascii="方正仿宋_GB2312" w:hAnsi="方正仿宋_GB2312" w:eastAsia="方正仿宋_GB2312" w:cs="方正仿宋_GB2312"/>
          <w:sz w:val="32"/>
          <w:szCs w:val="32"/>
          <w:lang w:val="en-US" w:eastAsia="zh-CN"/>
        </w:rPr>
        <w:br w:type="textWrapping"/>
      </w:r>
      <w:r>
        <w:rPr>
          <w:rFonts w:hint="eastAsia" w:ascii="方正仿宋_GB2312" w:hAnsi="方正仿宋_GB2312" w:eastAsia="方正仿宋_GB2312" w:cs="方正仿宋_GB2312"/>
          <w:sz w:val="32"/>
          <w:szCs w:val="32"/>
          <w:lang w:val="en-US" w:eastAsia="zh-CN"/>
        </w:rPr>
        <w:t>与君歌一曲，请君为我倾耳听。</w:t>
      </w:r>
      <w:r>
        <w:rPr>
          <w:rFonts w:hint="eastAsia" w:ascii="方正仿宋_GB2312" w:hAnsi="方正仿宋_GB2312" w:eastAsia="方正仿宋_GB2312" w:cs="方正仿宋_GB2312"/>
          <w:sz w:val="32"/>
          <w:szCs w:val="32"/>
          <w:lang w:val="en-US" w:eastAsia="zh-CN"/>
        </w:rPr>
        <w:br w:type="textWrapping"/>
      </w:r>
      <w:r>
        <w:rPr>
          <w:rFonts w:hint="eastAsia" w:ascii="方正仿宋_GB2312" w:hAnsi="方正仿宋_GB2312" w:eastAsia="方正仿宋_GB2312" w:cs="方正仿宋_GB2312"/>
          <w:sz w:val="32"/>
          <w:szCs w:val="32"/>
          <w:lang w:val="en-US" w:eastAsia="zh-CN"/>
        </w:rPr>
        <w:t>钟鼓馔玉不足贵，但愿长醉不愿醒。</w:t>
      </w:r>
    </w:p>
    <w:p w14:paraId="234448B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古来圣贤皆寂寞，惟有饮者留其名。</w:t>
      </w:r>
    </w:p>
    <w:p w14:paraId="66997ABF">
      <w:pPr>
        <w:keepNext w:val="0"/>
        <w:keepLines w:val="0"/>
        <w:pageBreakBefore w:val="0"/>
        <w:widowControl w:val="0"/>
        <w:kinsoku/>
        <w:wordWrap/>
        <w:overflowPunct/>
        <w:topLinePunct w:val="0"/>
        <w:autoSpaceDE/>
        <w:autoSpaceDN/>
        <w:bidi w:val="0"/>
        <w:adjustRightInd/>
        <w:snapToGrid/>
        <w:spacing w:line="576" w:lineRule="exact"/>
        <w:ind w:left="638" w:leftChars="304" w:firstLine="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陈王昔时宴平乐，斗酒十千恣欢谑。</w:t>
      </w:r>
      <w:r>
        <w:rPr>
          <w:rFonts w:hint="eastAsia" w:ascii="方正仿宋_GB2312" w:hAnsi="方正仿宋_GB2312" w:eastAsia="方正仿宋_GB2312" w:cs="方正仿宋_GB2312"/>
          <w:sz w:val="32"/>
          <w:szCs w:val="32"/>
          <w:lang w:val="en-US" w:eastAsia="zh-CN"/>
        </w:rPr>
        <w:br w:type="textWrapping"/>
      </w:r>
      <w:r>
        <w:rPr>
          <w:rFonts w:hint="eastAsia" w:ascii="方正仿宋_GB2312" w:hAnsi="方正仿宋_GB2312" w:eastAsia="方正仿宋_GB2312" w:cs="方正仿宋_GB2312"/>
          <w:sz w:val="32"/>
          <w:szCs w:val="32"/>
          <w:lang w:val="en-US" w:eastAsia="zh-CN"/>
        </w:rPr>
        <w:t>主人何为言少钱，径须沽取对君酌。</w:t>
      </w:r>
      <w:r>
        <w:rPr>
          <w:rFonts w:hint="eastAsia" w:ascii="方正仿宋_GB2312" w:hAnsi="方正仿宋_GB2312" w:eastAsia="方正仿宋_GB2312" w:cs="方正仿宋_GB2312"/>
          <w:sz w:val="32"/>
          <w:szCs w:val="32"/>
          <w:lang w:val="en-US" w:eastAsia="zh-CN"/>
        </w:rPr>
        <w:br w:type="textWrapping"/>
      </w:r>
      <w:r>
        <w:rPr>
          <w:rFonts w:hint="eastAsia" w:ascii="方正仿宋_GB2312" w:hAnsi="方正仿宋_GB2312" w:eastAsia="方正仿宋_GB2312" w:cs="方正仿宋_GB2312"/>
          <w:sz w:val="32"/>
          <w:szCs w:val="32"/>
          <w:lang w:val="en-US" w:eastAsia="zh-CN"/>
        </w:rPr>
        <w:t>五花马、千金裘，呼儿将出换美酒，与尔同销万古愁。</w:t>
      </w:r>
    </w:p>
    <w:p w14:paraId="46A8B574">
      <w:pPr>
        <w:pStyle w:val="2"/>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方正小标宋简体" w:hAnsi="方正小标宋简体" w:eastAsia="方正小标宋简体" w:cs="方正小标宋简体"/>
          <w:sz w:val="44"/>
          <w:szCs w:val="44"/>
          <w:lang w:val="en-US" w:eastAsia="zh-CN"/>
        </w:rPr>
      </w:pPr>
      <w:bookmarkStart w:id="22" w:name="_Toc5515"/>
    </w:p>
    <w:p w14:paraId="55EB850B">
      <w:pPr>
        <w:pStyle w:val="2"/>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lang w:val="en-US" w:eastAsia="zh-CN"/>
        </w:rPr>
      </w:pPr>
      <w:r>
        <w:rPr>
          <w:rFonts w:hint="eastAsia" w:ascii="方正小标宋简体" w:hAnsi="方正小标宋简体" w:eastAsia="方正小标宋简体" w:cs="方正小标宋简体"/>
          <w:sz w:val="44"/>
          <w:szCs w:val="44"/>
          <w:lang w:val="en-US" w:eastAsia="zh-CN"/>
        </w:rPr>
        <w:t>篇目八：</w:t>
      </w:r>
      <w:bookmarkEnd w:id="22"/>
    </w:p>
    <w:p w14:paraId="00B5EE2A">
      <w:pPr>
        <w:pStyle w:val="2"/>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bookmarkStart w:id="23" w:name="_Toc29913"/>
      <w:bookmarkStart w:id="24" w:name="_Toc26963"/>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lang w:val="en-US" w:eastAsia="zh-CN"/>
        </w:rPr>
        <w:fldChar w:fldCharType="begin"/>
      </w:r>
      <w:r>
        <w:rPr>
          <w:rFonts w:hint="eastAsia" w:ascii="方正小标宋简体" w:hAnsi="方正小标宋简体" w:eastAsia="方正小标宋简体" w:cs="方正小标宋简体"/>
          <w:sz w:val="44"/>
          <w:szCs w:val="44"/>
          <w:lang w:val="en-US" w:eastAsia="zh-CN"/>
        </w:rPr>
        <w:instrText xml:space="preserve"> HYPERLINK "https://so.gushiwen.cn/shiwenv_8bc0871fe00b.aspx" \t "https://so.gushiwen.cn/_blank" </w:instrText>
      </w:r>
      <w:r>
        <w:rPr>
          <w:rFonts w:hint="eastAsia" w:ascii="方正小标宋简体" w:hAnsi="方正小标宋简体" w:eastAsia="方正小标宋简体" w:cs="方正小标宋简体"/>
          <w:sz w:val="44"/>
          <w:szCs w:val="44"/>
          <w:lang w:val="en-US" w:eastAsia="zh-CN"/>
        </w:rPr>
        <w:fldChar w:fldCharType="separate"/>
      </w:r>
      <w:r>
        <w:rPr>
          <w:rFonts w:hint="eastAsia" w:ascii="方正小标宋简体" w:hAnsi="方正小标宋简体" w:eastAsia="方正小标宋简体" w:cs="方正小标宋简体"/>
          <w:sz w:val="44"/>
          <w:szCs w:val="44"/>
          <w:lang w:val="en-US" w:eastAsia="zh-CN"/>
        </w:rPr>
        <w:t>出师表</w:t>
      </w:r>
      <w:r>
        <w:rPr>
          <w:rFonts w:hint="eastAsia" w:ascii="方正小标宋简体" w:hAnsi="方正小标宋简体" w:eastAsia="方正小标宋简体" w:cs="方正小标宋简体"/>
          <w:sz w:val="44"/>
          <w:szCs w:val="44"/>
          <w:lang w:val="en-US" w:eastAsia="zh-CN"/>
        </w:rPr>
        <w:fldChar w:fldCharType="end"/>
      </w:r>
      <w:r>
        <w:rPr>
          <w:rFonts w:hint="eastAsia" w:ascii="方正小标宋简体" w:hAnsi="方正小标宋简体" w:eastAsia="方正小标宋简体" w:cs="方正小标宋简体"/>
          <w:sz w:val="44"/>
          <w:szCs w:val="44"/>
          <w:lang w:val="en-US" w:eastAsia="zh-CN"/>
        </w:rPr>
        <w:t>》</w:t>
      </w:r>
      <w:bookmarkEnd w:id="23"/>
      <w:bookmarkEnd w:id="24"/>
    </w:p>
    <w:p w14:paraId="7859958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"https://so.gushiwen.cn/authorv.aspx?name=%e8%af%b8%e8%91%9b%e4%ba%ae" \t "https://so.gushiwen.cn/_blank"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val="en-US" w:eastAsia="zh-CN"/>
        </w:rPr>
        <w:t>诸葛亮</w:t>
      </w:r>
      <w:r>
        <w:rPr>
          <w:rFonts w:hint="eastAsia" w:ascii="方正仿宋_GB2312" w:hAnsi="方正仿宋_GB2312" w:eastAsia="方正仿宋_GB2312" w:cs="方正仿宋_GB2312"/>
          <w:sz w:val="32"/>
          <w:szCs w:val="32"/>
          <w:lang w:val="en-US" w:eastAsia="zh-CN"/>
        </w:rPr>
        <w:fldChar w:fldCharType="end"/>
      </w:r>
    </w:p>
    <w:p w14:paraId="1114996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p>
    <w:p w14:paraId="4418291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宫中府中，俱为一体；陟罚臧否，不宜异同。若有作奸犯科及为忠善者，宜付有司论其刑赏，以昭陛下平明之理，不宜偏私，使内外异法也。</w:t>
      </w:r>
    </w:p>
    <w:p w14:paraId="39F6940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侍中、侍郎郭攸之、费祎、董允等，此皆良实，志虑忠纯，是以先帝简拔以遗陛下。愚以为宫中之事，事无大小，悉以咨之，然后施行，必能裨补阙漏，有所广益。</w:t>
      </w:r>
    </w:p>
    <w:p w14:paraId="627B9BF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将军向宠，性行淑均，晓畅军事，试用于昔日，先帝称之曰能，是以众议举宠为督。愚以为营中之事，悉以咨之，必能使行阵和睦，优劣得所。</w:t>
      </w:r>
    </w:p>
    <w:p w14:paraId="5AE02A0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亲贤臣，远小人，此先汉所以兴隆也；亲小人，远贤臣，此后汉所以倾颓也。先帝在时，每与臣论此事，未尝不叹息痛恨于桓、灵也。侍中、尚书、长史、参军，此悉贞良死节之臣，愿陛下亲之信之，则汉室之隆，可计日而待也。</w:t>
      </w:r>
    </w:p>
    <w:p w14:paraId="5461E3F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臣本布衣，躬耕于南阳，苟全性命于乱世，不求闻达于诸侯。先帝不以臣卑鄙，猥自枉屈，三顾臣于草庐之中，咨臣以当世之事，由是感激，遂许先帝以驱驰。后值倾覆，受任于败军之际，奉命于危难之间，尔来二十有一年矣。</w:t>
      </w:r>
    </w:p>
    <w:p w14:paraId="4D5536B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先帝知臣谨慎，故临崩寄臣以大事也。受命以来，夙夜忧叹，恐托付不效，以伤先帝之明；故五月渡泸，深入不毛。今南方已定，兵甲已足，当奖率三军，北定中原，庶竭驽钝，攘除奸凶，兴复汉室，还于旧都。此臣所以报先帝而忠陛下之职分也。至于斟酌损益，进尽忠言，则攸之、祎、允之任也。</w:t>
      </w:r>
    </w:p>
    <w:p w14:paraId="1A56C48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楷体" w:hAnsi="楷体" w:eastAsia="楷体" w:cs="楷体"/>
          <w:sz w:val="28"/>
          <w:szCs w:val="28"/>
          <w:lang w:eastAsia="zh-CN"/>
        </w:rPr>
      </w:pPr>
      <w:r>
        <w:rPr>
          <w:rFonts w:hint="eastAsia" w:ascii="方正仿宋_GB2312" w:hAnsi="方正仿宋_GB2312" w:eastAsia="方正仿宋_GB2312" w:cs="方正仿宋_GB2312"/>
          <w:sz w:val="32"/>
          <w:szCs w:val="32"/>
          <w:lang w:val="en-US" w:eastAsia="zh-CN"/>
        </w:rPr>
        <w:t>愿陛下托臣以讨贼兴复之效，不效，则治臣之罪，以告先帝之灵。若无兴德之言，则责攸之、祎、允等之慢，以彰其咎；陛下亦宜自谋，以咨诹善道，察纳雅言，深追先帝遗诏。臣不胜受恩感激。今当远离，临表涕零，不知所言。</w:t>
      </w:r>
    </w:p>
    <w:p w14:paraId="31000FE7">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9"/>
        <w:rPr>
          <w:rFonts w:hint="eastAsia" w:ascii="楷体" w:hAnsi="楷体" w:eastAsia="楷体" w:cs="楷体"/>
          <w:sz w:val="28"/>
          <w:szCs w:val="28"/>
          <w:lang w:eastAsia="zh-CN"/>
        </w:rPr>
      </w:pPr>
    </w:p>
    <w:p w14:paraId="0EF3CB4C">
      <w:pPr>
        <w:pStyle w:val="2"/>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lang w:val="en-US" w:eastAsia="zh-CN"/>
        </w:rPr>
      </w:pPr>
      <w:bookmarkStart w:id="25" w:name="_Toc3516"/>
      <w:r>
        <w:rPr>
          <w:rFonts w:hint="eastAsia" w:ascii="方正小标宋简体" w:hAnsi="方正小标宋简体" w:eastAsia="方正小标宋简体" w:cs="方正小标宋简体"/>
          <w:sz w:val="44"/>
          <w:szCs w:val="44"/>
          <w:lang w:val="en-US" w:eastAsia="zh-CN"/>
        </w:rPr>
        <w:t>篇目九：</w:t>
      </w:r>
      <w:bookmarkEnd w:id="25"/>
    </w:p>
    <w:p w14:paraId="41D86BEF">
      <w:pPr>
        <w:pStyle w:val="2"/>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bookmarkStart w:id="26" w:name="_Toc18734"/>
      <w:bookmarkStart w:id="27" w:name="_Toc5717"/>
      <w:r>
        <w:rPr>
          <w:rFonts w:hint="eastAsia" w:ascii="方正小标宋简体" w:hAnsi="方正小标宋简体" w:eastAsia="方正小标宋简体" w:cs="方正小标宋简体"/>
          <w:sz w:val="44"/>
          <w:szCs w:val="44"/>
          <w:lang w:val="en-US" w:eastAsia="zh-CN"/>
        </w:rPr>
        <w:t>《乡土中国》</w:t>
      </w:r>
      <w:bookmarkEnd w:id="26"/>
      <w:bookmarkEnd w:id="27"/>
    </w:p>
    <w:p w14:paraId="7D2E26C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作者：费孝通</w:t>
      </w:r>
    </w:p>
    <w:p w14:paraId="511A61D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从基层上看去，中国社会是乡土性的。我说中国社会的基层是乡土性的，那是因为我考虑到从这基层上曾长出一层比较上和乡土基层不完全相同的社会，而且在近百年来更在东西方接触边缘上发生了一种很特殊的社会。这些社会的特性我们暂时不提，将来再说。我们不妨先集中注意那些被称为土头土脑的乡下人。他们才是中国社会的基层。</w:t>
      </w:r>
    </w:p>
    <w:p w14:paraId="62C3EDD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们说乡下人土气，虽则似乎带着几分藐视的意味，但这个土字却用得很好。土字的基本意义是指泥土。乡下人离不了泥土，因为在乡下住，种地是最普通的谋生办法。在我们这片远东大陆上，可能在很古的时候住过些还不知道种地的原始人，那些人的生活怎样，对于我们至多只有一些好奇的兴趣罢了。以现在的情形来说，这片大陆上最大多数的人是拖泥带水下田讨生活的了。我们不妨缩小一些范围来看，三条大河的流域已经全是农业区。而且，据说凡是从这个农业老家里迁移到四围边地上去的子弟，也都是很忠实地守着这直接向土里去讨生活的传统。最近我遇着一位到内蒙旅行回来的美国朋友，他很奇怪地问我：你们中原去的人，到了这最适宜于放牧的草原上，依旧锄地播种，一家家划着小小的一方地，种植起来；真像是向土里一钻，看不到其他利用这片地的方法了。我记得我的老师史禄国先生也告诉过我，远在西伯利亚，中国人住下了，不管天气如何，还是要下些种子，试试看能不能种地。——这样说来，我们的民族确是和泥土分不开的了。从土里长出过光荣的历史，自然也会受到土的束缚，现在很有些飞不上天的样子。</w:t>
      </w:r>
    </w:p>
    <w:p w14:paraId="7CEEF32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靠种地谋生的人才明白泥土的可贵。城里人可以用土气来藐视乡下人，但是乡下，“土”是他们的命根。在数量上占着最高地位的神，无疑是“土地”。“土地”这位最近于人性的神，老夫老妻白首偕老的一对，管着乡间一切的闲事。他们象征着可贵的泥土。我初次出国时，我的奶妈偷偷地把一包用红纸裹着的东西，塞在我箱子底下。后来，她又避了人和我说，假如水土不服，老是想家时，可以把红纸包裹的东西煮一点汤喝。这是一包灶上的泥土。——我在《一曲难忘》的电影里看到了东欧农业国家的波兰也有着类似的风俗，使我更领略了“土”在我们这种文化里所占和所应当占的地位了。</w:t>
      </w:r>
    </w:p>
    <w:p w14:paraId="0513DA4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农业和游牧或工业不同，它是直接取资于土地的。游牧的人可以逐水草而居，飘忽无定；做工业的人可以择地而居，迁移无碍；而种地的人却搬不动地，长在土里的庄稼行动不得，侍候庄稼的老农也因之像是半身插入了土里，土气是因为不流动而发生的。</w:t>
      </w:r>
    </w:p>
    <w:p w14:paraId="528D965C">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楷体" w:hAnsi="楷体" w:eastAsia="楷体" w:cs="楷体"/>
          <w:sz w:val="28"/>
          <w:szCs w:val="28"/>
          <w:lang w:val="en-US" w:eastAsia="zh-CN"/>
        </w:rPr>
      </w:pPr>
    </w:p>
    <w:p w14:paraId="493BF5CA">
      <w:pPr>
        <w:pStyle w:val="2"/>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lang w:val="en-US" w:eastAsia="zh-CN"/>
        </w:rPr>
      </w:pPr>
      <w:bookmarkStart w:id="28" w:name="_Toc17667"/>
      <w:r>
        <w:rPr>
          <w:rFonts w:hint="eastAsia" w:ascii="方正小标宋简体" w:hAnsi="方正小标宋简体" w:eastAsia="方正小标宋简体" w:cs="方正小标宋简体"/>
          <w:sz w:val="44"/>
          <w:szCs w:val="44"/>
          <w:lang w:val="en-US" w:eastAsia="zh-CN"/>
        </w:rPr>
        <w:t>篇目十：</w:t>
      </w:r>
      <w:bookmarkEnd w:id="28"/>
    </w:p>
    <w:p w14:paraId="14464FE5">
      <w:pPr>
        <w:pStyle w:val="2"/>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bookmarkStart w:id="29" w:name="_Toc3699"/>
      <w:bookmarkStart w:id="30" w:name="_Toc6339"/>
      <w:r>
        <w:rPr>
          <w:rFonts w:hint="eastAsia" w:ascii="方正小标宋简体" w:hAnsi="方正小标宋简体" w:eastAsia="方正小标宋简体" w:cs="方正小标宋简体"/>
          <w:sz w:val="44"/>
          <w:szCs w:val="44"/>
          <w:lang w:val="en-US" w:eastAsia="zh-CN"/>
        </w:rPr>
        <w:t>《故乡》（节选）</w:t>
      </w:r>
      <w:bookmarkEnd w:id="29"/>
      <w:bookmarkEnd w:id="30"/>
    </w:p>
    <w:p w14:paraId="6180846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作者：鲁迅</w:t>
      </w:r>
    </w:p>
    <w:p w14:paraId="641F327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我冒着严寒，回到相隔二千余里，别了二十余年的故乡去。</w:t>
      </w:r>
    </w:p>
    <w:p w14:paraId="3124B5E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时候既然是深冬；渐近故乡时，天气又阴晦了，冷风吹进船舱中，呜呜的响，从篷隙向外一望，苍黄的天底下，远近横着几个萧索的荒村，没有一些活气。我的心禁不住悲凉起来了。</w:t>
      </w:r>
    </w:p>
    <w:p w14:paraId="7A1AF67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阿！这不是我二十年来时时记得的故乡？</w:t>
      </w:r>
    </w:p>
    <w:p w14:paraId="5C5D4D8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所记得的故乡全不如此。我的故乡好得多了。但要我记起他的美丽，说出他的佳处来，却又没有影像，没有言辞了。仿佛也就如此。于是我自己解释说：故乡本也如此，——虽然没有进步，也未必有如我所感的悲凉，这只是我自己心情的改变罢了，因为我这次回乡，本没有什么好心绪。</w:t>
      </w:r>
    </w:p>
    <w:p w14:paraId="08FBCFF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我这次是专为了别他而来的。我们多年聚族而居的老屋，已经公同卖给别姓了，交屋的期限，只在本年，所以必须赶在正月初一以前，永别了熟识的老屋，而且远离了熟识的故乡，搬家到我在谋食的异地去。</w:t>
      </w:r>
    </w:p>
    <w:p w14:paraId="38DC63B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第二日清早晨我到了我家的门口了。瓦楞上许多枯草的断茎当风抖着，正在说明这老屋难免易主的原因。几房的本家大约已经搬走了，所以很寂静。我到了自家的房外，我的母亲早已迎着出来了，接着便飞出了八岁的侄儿宏儿。</w:t>
      </w:r>
    </w:p>
    <w:p w14:paraId="68CE83A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我的母亲很高兴，但也藏着许多凄凉的神情，教我坐下，歇息，喝茶，且不谈搬家的事。宏儿没有见过我，远远的对面站着只是看。</w:t>
      </w:r>
    </w:p>
    <w:p w14:paraId="3FFDC85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但我们终于谈到搬家的事。我说外间的寓所已经租定了，又买了几件家具，此外须将家里所有的木器卖去，再去增添。母亲也说好，而且行李也略已齐集，木器不便搬运的，也小半卖去了，只是收不起钱来。</w:t>
      </w:r>
    </w:p>
    <w:p w14:paraId="508DB7D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“你休息一两天，去拜望亲戚本家一回，我们便可以走了。”母亲说。</w:t>
      </w:r>
    </w:p>
    <w:p w14:paraId="6BC13EB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“是的。”</w:t>
      </w:r>
    </w:p>
    <w:p w14:paraId="2DC3DB1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“还有闰土，他每到我家来时，总问起你，很想见你一回面。我已经将你到家的大约日期通知他，他也许就要来了。”</w:t>
      </w:r>
    </w:p>
    <w:p w14:paraId="0EB304B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这时候，我的脑里忽然闪出一幅神异的图画来：深蓝的天空中挂着一轮金黄的圆月，下面是海边的沙地，都种着一望无际的碧绿的西瓜，其间有一个十一二岁的少年，项带银圈，手捏一柄钢叉，向一匹猹尽力的刺去，那猹却将身一扭，反从他的胯下逃走了。</w:t>
      </w:r>
    </w:p>
    <w:p w14:paraId="517365D6">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楷体" w:hAnsi="楷体" w:eastAsia="楷体" w:cs="楷体"/>
          <w:sz w:val="28"/>
          <w:szCs w:val="28"/>
          <w:lang w:val="en-US" w:eastAsia="zh-CN"/>
        </w:rPr>
      </w:pPr>
    </w:p>
    <w:p w14:paraId="5BEEEC8F">
      <w:pPr>
        <w:pStyle w:val="2"/>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lang w:val="en-US" w:eastAsia="zh-CN"/>
        </w:rPr>
      </w:pPr>
      <w:bookmarkStart w:id="31" w:name="_Toc25865"/>
      <w:r>
        <w:rPr>
          <w:rFonts w:hint="eastAsia" w:ascii="方正小标宋简体" w:hAnsi="方正小标宋简体" w:eastAsia="方正小标宋简体" w:cs="方正小标宋简体"/>
          <w:color w:val="auto"/>
          <w:sz w:val="44"/>
          <w:szCs w:val="44"/>
          <w:lang w:val="en-US" w:eastAsia="zh-CN"/>
        </w:rPr>
        <w:t>篇目十一：</w:t>
      </w:r>
      <w:bookmarkEnd w:id="31"/>
    </w:p>
    <w:p w14:paraId="712608C6">
      <w:pPr>
        <w:pStyle w:val="2"/>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32" w:name="_Toc29890"/>
      <w:bookmarkStart w:id="33" w:name="_Toc19337"/>
      <w:r>
        <w:rPr>
          <w:rFonts w:hint="eastAsia" w:ascii="方正小标宋简体" w:hAnsi="方正小标宋简体" w:eastAsia="方正小标宋简体" w:cs="方正小标宋简体"/>
          <w:color w:val="auto"/>
          <w:sz w:val="44"/>
          <w:szCs w:val="44"/>
          <w:lang w:val="en-US" w:eastAsia="zh-CN"/>
        </w:rPr>
        <w:t>《红遵义，绿遵义》</w:t>
      </w:r>
      <w:bookmarkEnd w:id="32"/>
      <w:bookmarkEnd w:id="33"/>
    </w:p>
    <w:p w14:paraId="49951B0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作者：李发模</w:t>
      </w:r>
    </w:p>
    <w:p w14:paraId="4BB0700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遵义，有一座姓“娄”的山</w:t>
      </w:r>
    </w:p>
    <w:p w14:paraId="5FA995F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有一条姓“赤”的河</w:t>
      </w:r>
    </w:p>
    <w:p w14:paraId="5DB78BB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有一次决定中国命运的会议</w:t>
      </w:r>
    </w:p>
    <w:p w14:paraId="2964D1A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中国红，在1935年真正红了</w:t>
      </w:r>
    </w:p>
    <w:p w14:paraId="4002AC8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生命绿，在那年冬雪后开始绿了</w:t>
      </w:r>
    </w:p>
    <w:p w14:paraId="53478E0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p>
    <w:p w14:paraId="25C0006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遵义，注定与共和国有缘</w:t>
      </w:r>
    </w:p>
    <w:p w14:paraId="11CA462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“娄山关大捷”掀开转败为胜的封面</w:t>
      </w:r>
    </w:p>
    <w:p w14:paraId="28EBF1F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“四渡赤水”已是革命战争的经典</w:t>
      </w:r>
    </w:p>
    <w:p w14:paraId="65B8F92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遵义红楼，面对天安门城楼最亲</w:t>
      </w:r>
    </w:p>
    <w:p w14:paraId="5F8CEA3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遵义湘江，奔涌着从此“人要活得是人”</w:t>
      </w:r>
    </w:p>
    <w:p w14:paraId="3D65573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p>
    <w:p w14:paraId="699F1A5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遵义——</w:t>
      </w:r>
    </w:p>
    <w:p w14:paraId="6E628DB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与1935年和上下五千年牵手</w:t>
      </w:r>
    </w:p>
    <w:p w14:paraId="109C0B2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从“转折”到“转运”</w:t>
      </w:r>
    </w:p>
    <w:p w14:paraId="4C43340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经“山重水复”，迎来“柳暗花明”</w:t>
      </w:r>
    </w:p>
    <w:p w14:paraId="788520E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前方，是更美丽的风景</w:t>
      </w:r>
    </w:p>
    <w:p w14:paraId="5030A5D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p>
    <w:p w14:paraId="57B3E50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我对大娄山说</w:t>
      </w:r>
    </w:p>
    <w:p w14:paraId="4624090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娄</w:t>
      </w:r>
    </w:p>
    <w:p w14:paraId="1B2FAE1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山</w:t>
      </w:r>
    </w:p>
    <w:p w14:paraId="0D9ECB6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关</w:t>
      </w:r>
    </w:p>
    <w:p w14:paraId="169BE73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三字，应该竖写</w:t>
      </w:r>
    </w:p>
    <w:p w14:paraId="576F45A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它代表遵义，代表中国</w:t>
      </w:r>
    </w:p>
    <w:p w14:paraId="16F2372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p>
    <w:p w14:paraId="1E95778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我对赤水河说</w:t>
      </w:r>
    </w:p>
    <w:p w14:paraId="6A252B0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赤水河之名，应该用狂草</w:t>
      </w:r>
    </w:p>
    <w:p w14:paraId="214B557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它内涵玄机</w:t>
      </w:r>
    </w:p>
    <w:p w14:paraId="74FEA0F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甩掉了堵截围剿……</w:t>
      </w:r>
    </w:p>
    <w:p w14:paraId="53C3DCD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p>
    <w:p w14:paraId="5B9CA8B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红遵义，是太阳的属地</w:t>
      </w:r>
    </w:p>
    <w:p w14:paraId="6F02B9A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赤诚的延续</w:t>
      </w:r>
    </w:p>
    <w:p w14:paraId="1F0836C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盛产传奇</w:t>
      </w:r>
    </w:p>
    <w:p w14:paraId="6D1EB6E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盛产美丽</w:t>
      </w:r>
    </w:p>
    <w:p w14:paraId="67690E0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太阳热爱这片土地</w:t>
      </w:r>
    </w:p>
    <w:p w14:paraId="41CB0E0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红色在这片土地上传承</w:t>
      </w:r>
    </w:p>
    <w:p w14:paraId="21D46E9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且让大乌江，说说遵义潮涌龙腾……</w:t>
      </w:r>
    </w:p>
    <w:p w14:paraId="17D8720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p>
    <w:p w14:paraId="2977281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乌江烈，无畏崇山峻岭协迫</w:t>
      </w:r>
    </w:p>
    <w:p w14:paraId="5E14DAA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一路转折</w:t>
      </w:r>
    </w:p>
    <w:p w14:paraId="2FC2BA0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遇断崖裂谷处，纵跳成飞瀑</w:t>
      </w:r>
    </w:p>
    <w:p w14:paraId="6522081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一江血性</w:t>
      </w:r>
    </w:p>
    <w:p w14:paraId="233C04C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曾浪抱红军飞渡</w:t>
      </w:r>
    </w:p>
    <w:p w14:paraId="32E2833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p>
    <w:p w14:paraId="3818B3B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乌江傲，喜迎红军千人笑</w:t>
      </w:r>
    </w:p>
    <w:p w14:paraId="022ECC3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喂养长江，从不亏心打欠条</w:t>
      </w:r>
    </w:p>
    <w:p w14:paraId="2BA7C15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敢与雷电比咆哮</w:t>
      </w:r>
    </w:p>
    <w:p w14:paraId="250EFED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恰似遵义人</w:t>
      </w:r>
    </w:p>
    <w:p w14:paraId="10DF2C4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奔腾向海，一路山光水色添彩</w:t>
      </w:r>
    </w:p>
    <w:p w14:paraId="087415D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p>
    <w:p w14:paraId="3CC3A9A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乌江有情，坝横库满不忘前行</w:t>
      </w:r>
    </w:p>
    <w:p w14:paraId="65C68E3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溅白鹭红云</w:t>
      </w:r>
    </w:p>
    <w:p w14:paraId="504716C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撕峡破谷奋进，最使偏岩</w:t>
      </w:r>
    </w:p>
    <w:p w14:paraId="7F45720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刻骨铭心</w:t>
      </w:r>
    </w:p>
    <w:p w14:paraId="24FEA59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p>
    <w:p w14:paraId="07A5871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黔之北，骑在乌江的背上</w:t>
      </w:r>
    </w:p>
    <w:p w14:paraId="4951FD4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截流蓄电，亮了当今</w:t>
      </w:r>
    </w:p>
    <w:p w14:paraId="07E2B00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激荡大潮轰鸣</w:t>
      </w:r>
    </w:p>
    <w:p w14:paraId="3F50EF0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豪雄胆魄，输能量给沿海</w:t>
      </w:r>
    </w:p>
    <w:p w14:paraId="2B1AC0D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不输比拼……</w:t>
      </w:r>
    </w:p>
    <w:p w14:paraId="0EA823B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p>
    <w:p w14:paraId="7A8E295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哦！遵义——</w:t>
      </w:r>
    </w:p>
    <w:p w14:paraId="519C96F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红色传承的转运之地</w:t>
      </w:r>
    </w:p>
    <w:p w14:paraId="13C28B0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绿色发展正蓬勃生机</w:t>
      </w:r>
    </w:p>
    <w:p w14:paraId="3A18DF3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p>
    <w:p w14:paraId="4EC89D9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遵义之绿——</w:t>
      </w:r>
    </w:p>
    <w:p w14:paraId="7178719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沿着峰岭的绵延</w:t>
      </w:r>
    </w:p>
    <w:p w14:paraId="5967676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向上走，你会走到天上去</w:t>
      </w:r>
    </w:p>
    <w:p w14:paraId="51BE225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天上有园林，还有花果</w:t>
      </w:r>
    </w:p>
    <w:p w14:paraId="07AFE4B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你可摘，别错摘了日月</w:t>
      </w:r>
    </w:p>
    <w:p w14:paraId="3D64D58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p>
    <w:p w14:paraId="2146143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沿着河流，你可否去探洞穴</w:t>
      </w:r>
    </w:p>
    <w:p w14:paraId="41AD0FD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去与地心谈心</w:t>
      </w:r>
    </w:p>
    <w:p w14:paraId="6844E3C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地壳内有另一世界，若碰见</w:t>
      </w:r>
    </w:p>
    <w:p w14:paraId="230260E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晶莹钟乳似翡翠</w:t>
      </w:r>
    </w:p>
    <w:p w14:paraId="74C4FFB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p>
    <w:p w14:paraId="4A0211B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别用手抚摸，她似你娇贵的妹妹</w:t>
      </w:r>
    </w:p>
    <w:p w14:paraId="1F548B0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穿过林森，路过“五尺道”</w:t>
      </w:r>
    </w:p>
    <w:p w14:paraId="3254F00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碰见汉代与秦朝，你可否</w:t>
      </w:r>
    </w:p>
    <w:p w14:paraId="39C3C20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历经唐宋元明的土司城堡</w:t>
      </w:r>
    </w:p>
    <w:p w14:paraId="5B9B85E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邀汉三贤、唐高僧、宋二冉</w:t>
      </w:r>
    </w:p>
    <w:p w14:paraId="1F72722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举杯当年的“甘美之”，聊一聊</w:t>
      </w:r>
    </w:p>
    <w:p w14:paraId="3669558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“清诗三百年，王气在夜郎”</w:t>
      </w:r>
    </w:p>
    <w:p w14:paraId="19F8609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p>
    <w:p w14:paraId="25B4314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上长征路，你一定要记住</w:t>
      </w:r>
    </w:p>
    <w:p w14:paraId="4EE8979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拜祭红军坟，告慰先烈</w:t>
      </w:r>
    </w:p>
    <w:p w14:paraId="4EE61DA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他们用生命量过的这方水土</w:t>
      </w:r>
    </w:p>
    <w:p w14:paraId="54ED0CB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长征精神饱满</w:t>
      </w:r>
    </w:p>
    <w:p w14:paraId="64291D4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粒粒都是百姓的幸福</w:t>
      </w:r>
    </w:p>
    <w:p w14:paraId="5570AB6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就像太阳扩大版图</w:t>
      </w:r>
    </w:p>
    <w:p w14:paraId="6998D1B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逼黑夜后退</w:t>
      </w:r>
    </w:p>
    <w:p w14:paraId="4AFEA59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就像大娄山脉，蜿蜒是真的</w:t>
      </w:r>
    </w:p>
    <w:p w14:paraId="65256DD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赤水河乌江的涛涌，拦也拦不住</w:t>
      </w:r>
    </w:p>
    <w:p w14:paraId="4E0265E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向着大海的奔腾</w:t>
      </w:r>
    </w:p>
    <w:p w14:paraId="6F2219AF">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方正仿宋_GB2312" w:hAnsi="方正仿宋_GB2312" w:eastAsia="方正仿宋_GB2312" w:cs="方正仿宋_GB2312"/>
          <w:sz w:val="32"/>
          <w:szCs w:val="32"/>
          <w:lang w:val="en-US" w:eastAsia="zh-CN"/>
        </w:rPr>
      </w:pPr>
    </w:p>
    <w:p w14:paraId="5F3881A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听——</w:t>
      </w:r>
    </w:p>
    <w:p w14:paraId="6096B50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世界正靠近一步，听遵义人的呼吸</w:t>
      </w:r>
    </w:p>
    <w:p w14:paraId="270F915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恍若伏羲与女娲</w:t>
      </w:r>
    </w:p>
    <w:p w14:paraId="777A140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未来拭目以待，在岁月的长河</w:t>
      </w:r>
    </w:p>
    <w:p w14:paraId="262AF48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谁是治水的大禹，谁又是</w:t>
      </w:r>
    </w:p>
    <w:p w14:paraId="50595FB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一心为民的尧舜</w:t>
      </w:r>
    </w:p>
    <w:p w14:paraId="703CC53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p>
    <w:p w14:paraId="4A1551E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看——</w:t>
      </w:r>
    </w:p>
    <w:p w14:paraId="62998E8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雁阵播撒在天空的种子</w:t>
      </w:r>
    </w:p>
    <w:p w14:paraId="37B6D47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朝着春天的方向，是创业和创新</w:t>
      </w:r>
    </w:p>
    <w:p w14:paraId="47599C2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众志合力的脊梁上，精准扶贫</w:t>
      </w:r>
    </w:p>
    <w:p w14:paraId="322FBF1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p>
    <w:p w14:paraId="3DA0558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共祖国翻山越岭</w:t>
      </w:r>
    </w:p>
    <w:p w14:paraId="0498789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民意的天空中，布满了日月星辰</w:t>
      </w:r>
    </w:p>
    <w:p w14:paraId="100ABB4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p>
    <w:p w14:paraId="0E5A6AF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给花香找家，给高科技开路</w:t>
      </w:r>
    </w:p>
    <w:p w14:paraId="064890C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时代特快飞驰……</w:t>
      </w:r>
    </w:p>
    <w:p w14:paraId="7EDB4C4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把贫困逼窄，窄得只能容纳</w:t>
      </w:r>
    </w:p>
    <w:p w14:paraId="1CE8CE3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一词“立志”</w:t>
      </w:r>
    </w:p>
    <w:p w14:paraId="2A9BED6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让大爱富裕，富含美满</w:t>
      </w:r>
    </w:p>
    <w:p w14:paraId="201AF7F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宽阔人世</w:t>
      </w:r>
    </w:p>
    <w:p w14:paraId="2C392BA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p>
    <w:p w14:paraId="7A45A4D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我们须知，照镜会照见自己</w:t>
      </w:r>
    </w:p>
    <w:p w14:paraId="0D70A1D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要警惕，世间的镜子也是墙壁</w:t>
      </w:r>
    </w:p>
    <w:p w14:paraId="63E8888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拔河靠各自实力，要明白</w:t>
      </w:r>
    </w:p>
    <w:p w14:paraId="4953DAC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失败就会被人牵着走……</w:t>
      </w:r>
    </w:p>
    <w:p w14:paraId="179AECE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我们懂，人要懂得疼</w:t>
      </w:r>
    </w:p>
    <w:p w14:paraId="78A6DFE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才有活着的意义</w:t>
      </w:r>
    </w:p>
    <w:p w14:paraId="6245130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人要习惯干净，心才蓝天白云</w:t>
      </w:r>
    </w:p>
    <w:p w14:paraId="5B310E9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天有天的珍珠，是日月星辰</w:t>
      </w:r>
    </w:p>
    <w:p w14:paraId="37FB7FE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人有人的品质，是忠孝礼义</w:t>
      </w:r>
    </w:p>
    <w:p w14:paraId="4F25DBC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p>
    <w:p w14:paraId="0C97594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有开放的花朵，才有蜂蝶的翩翩</w:t>
      </w:r>
    </w:p>
    <w:p w14:paraId="66A325B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有坦荡的胸怀，才有天涯若比邻</w:t>
      </w:r>
    </w:p>
    <w:p w14:paraId="7304EC7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我们用青春写誓词，青春便绿了</w:t>
      </w:r>
    </w:p>
    <w:p w14:paraId="7462883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绿如发展</w:t>
      </w:r>
    </w:p>
    <w:p w14:paraId="03A2AEE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我们用爱情写阳春，爱情便红了</w:t>
      </w:r>
    </w:p>
    <w:p w14:paraId="5F4C18D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红如传承</w:t>
      </w:r>
    </w:p>
    <w:p w14:paraId="4519320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p>
    <w:p w14:paraId="42E8F66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啊啊！红遵义</w:t>
      </w:r>
    </w:p>
    <w:p w14:paraId="42BD70A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实力翘起的拇指，那海拔</w:t>
      </w:r>
    </w:p>
    <w:p w14:paraId="18AA5C2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是向上的民族</w:t>
      </w:r>
    </w:p>
    <w:p w14:paraId="6C4418F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啊啊！绿遵义</w:t>
      </w:r>
    </w:p>
    <w:p w14:paraId="22C905C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生态与发展的天人合一</w:t>
      </w:r>
    </w:p>
    <w:p w14:paraId="033C149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新形势下，我们正在赶考</w:t>
      </w:r>
    </w:p>
    <w:p w14:paraId="61D3F60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不是第二，一定要第一</w:t>
      </w:r>
    </w:p>
    <w:p w14:paraId="7E89DD90">
      <w:pPr>
        <w:pStyle w:val="2"/>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方正小标宋简体" w:hAnsi="方正小标宋简体" w:eastAsia="方正小标宋简体" w:cs="方正小标宋简体"/>
          <w:color w:val="auto"/>
          <w:sz w:val="44"/>
          <w:szCs w:val="44"/>
          <w:lang w:val="en-US" w:eastAsia="zh-CN"/>
        </w:rPr>
      </w:pPr>
      <w:bookmarkStart w:id="34" w:name="_Toc4206"/>
    </w:p>
    <w:p w14:paraId="4CC5EBC1">
      <w:pPr>
        <w:pStyle w:val="2"/>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篇目十二：</w:t>
      </w:r>
      <w:bookmarkEnd w:id="34"/>
    </w:p>
    <w:p w14:paraId="2C8CAE57">
      <w:pPr>
        <w:rPr>
          <w:rFonts w:hint="eastAsia"/>
          <w:lang w:val="en-US" w:eastAsia="zh-CN"/>
        </w:rPr>
      </w:pPr>
    </w:p>
    <w:p w14:paraId="18F805B3">
      <w:pPr>
        <w:pStyle w:val="2"/>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lang w:val="en-US" w:eastAsia="zh-CN"/>
        </w:rPr>
      </w:pPr>
      <w:bookmarkStart w:id="35" w:name="_Toc13362"/>
      <w:bookmarkStart w:id="36" w:name="_Toc29444"/>
      <w:r>
        <w:rPr>
          <w:rFonts w:hint="eastAsia" w:ascii="方正小标宋简体" w:hAnsi="方正小标宋简体" w:eastAsia="方正小标宋简体" w:cs="方正小标宋简体"/>
          <w:color w:val="auto"/>
          <w:sz w:val="44"/>
          <w:szCs w:val="44"/>
          <w:lang w:val="en-US" w:eastAsia="zh-CN"/>
        </w:rPr>
        <w:t>《贵州·黄果树风景名胜区》（节选）</w:t>
      </w:r>
      <w:bookmarkEnd w:id="35"/>
      <w:bookmarkEnd w:id="36"/>
    </w:p>
    <w:p w14:paraId="1104DF5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（贵州省安顺市黄果树风景名胜区社会事务管理局）</w:t>
      </w:r>
    </w:p>
    <w:p w14:paraId="154586B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黄果树瀑布，古称白水河瀑布，又名“黄桷树”瀑布，因本地广泛分布着“黄葛榕”而得名。黄果树瀑布位于贵州省安顺市镇宁县境内的白水河上。它高约77.8米，宽101.0米，是世界上唯一一个可以从上、下、左、右、前、后六个方位来观赏的瀑布，也是世界上唯一一个有水帘洞自然贯通且能从洞内外听、观、摸的瀑布。</w:t>
      </w:r>
    </w:p>
    <w:p w14:paraId="050F59E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冬春水小时，瀑布便分成三五道从岸顶上挂下来，远远望去，那洁白的水帘飘然而下，洋洋洒洒，如绸缎飘舞，如仙袂飘举，如淑女浣纱。到了丰水时节，白水河湍急的河水如千军万马奔腾而来，在黄果树飞泻而下直冲犀牛潭，巨大的冲击力使得水珠可飞洒到百米开外，两三里外都能听到大瀑布雷鸣般的轰隆声。那真是“瀑声震天，十里相闻”。</w:t>
      </w:r>
    </w:p>
    <w:p w14:paraId="236EB91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白水浩荡群山中，骤止断崖跌九重。声若雷滚撼天地，势如江翻腾蛟龙。万里晴空抛碧纱，飞雪喷珠耀彩虹。水帘洞内观日落，云蒸霞蔚沐苍生。此情此景，您是否也有咏诗一首的冲动？</w:t>
      </w:r>
    </w:p>
    <w:p w14:paraId="7CF305A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陡坡塘瀑布位于黄果树瀑布上游1公里处，瀑宽105米，高21米，是黄果树瀑布群中最宽的天然坝型瀑布。徐霞客在其游记中这样描述陡坡塘瀑布：“遥闻水声轰轰，从陇隙北望，忽有水自东北山腋泻崖而下，捣入重渊，但见其上横白阔数丈，翻空涌雪，而不见其下截，盖为对崖所隔也。”</w:t>
      </w:r>
    </w:p>
    <w:p w14:paraId="23DC3BB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陡坡塘瀑布在水量大时，会变得异常凶猛雄壮，像一匹脱缰的野马，直坠瀑布下方钙化堆积而成的洞穴，形成奇特的汽笛效应，发出巨大的轰隆声，因此陡坡塘瀑布又称“吼瀑”。</w:t>
      </w:r>
    </w:p>
    <w:p w14:paraId="44B93E8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在平水时，水流不大，但非常清澈，陡坡塘瀑布就显得十分清秀妩媚。水流沿着和缓的瀑面，均匀地泼洒开，在粼粼的钙华滩面上平铺并轻盈地舞着，如一层薄薄的、半透明的面纱，又如一面面张开的素绢扇面，在阳光下泛着银光，故而又有人称陡坡塘瀑布为“新娘面纱”。</w:t>
      </w:r>
    </w:p>
    <w:p w14:paraId="7585F3E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陡坡塘瀑布的另一个特色，就是在瀑布下发育平坦的滩面上，遍布着大小不同的几十个小碧潭，浅者只有数十厘米，深者可达数米，潭中藏着各种鱼和虾，甚是活跃，也常有白鹤前来“光顾”，捕食鱼虾，为陡坡塘瀑布增添一幅生动的立体画卷。</w:t>
      </w:r>
    </w:p>
    <w:p w14:paraId="33414FF8">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楷体" w:hAnsi="楷体" w:eastAsia="楷体" w:cs="楷体"/>
          <w:sz w:val="24"/>
          <w:szCs w:val="24"/>
          <w:lang w:val="en-US" w:eastAsia="zh-CN"/>
        </w:rPr>
      </w:pPr>
    </w:p>
    <w:p w14:paraId="1B82566F">
      <w:pPr>
        <w:pStyle w:val="2"/>
        <w:bidi w:val="0"/>
        <w:jc w:val="both"/>
        <w:rPr>
          <w:rFonts w:hint="eastAsia"/>
          <w:lang w:val="en-US" w:eastAsia="zh-CN"/>
        </w:rPr>
      </w:pPr>
      <w:bookmarkStart w:id="37" w:name="_Toc10277"/>
      <w:r>
        <w:rPr>
          <w:rFonts w:hint="eastAsia"/>
          <w:lang w:val="en-US" w:eastAsia="zh-CN"/>
        </w:rPr>
        <w:t>篇目十三：</w:t>
      </w:r>
      <w:bookmarkEnd w:id="37"/>
    </w:p>
    <w:p w14:paraId="4E4408C9">
      <w:pPr>
        <w:rPr>
          <w:rFonts w:hint="eastAsia"/>
          <w:lang w:val="en-US" w:eastAsia="zh-CN"/>
        </w:rPr>
      </w:pPr>
    </w:p>
    <w:p w14:paraId="24DEFD8C">
      <w:pPr>
        <w:pStyle w:val="2"/>
        <w:bidi w:val="0"/>
        <w:rPr>
          <w:rFonts w:hint="eastAsia"/>
          <w:lang w:val="en-US" w:eastAsia="zh-CN"/>
        </w:rPr>
      </w:pPr>
      <w:bookmarkStart w:id="38" w:name="_Toc24586"/>
      <w:r>
        <w:rPr>
          <w:rFonts w:hint="eastAsia"/>
          <w:lang w:val="en-US" w:eastAsia="zh-CN"/>
        </w:rPr>
        <w:t>《徐特立“一件半”思想观》（节选）</w:t>
      </w:r>
      <w:bookmarkEnd w:id="38"/>
    </w:p>
    <w:p w14:paraId="4874AA7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品读：《要比他人更耐苦更努力》</w:t>
      </w:r>
    </w:p>
    <w:p w14:paraId="4679686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徐特立与董必武、林伯渠、谢觉哉、吴玉章等老同志在党内被尊称为“延安五老”，1911年参加辛亥革命，1927年加入中国共产党，同年8月参加南昌起义。1934年，他以57岁的高龄参加长征，坚持走完了全程。</w:t>
      </w:r>
    </w:p>
    <w:p w14:paraId="6924724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徐特立还是著名的教育家，培养了毛泽东、蔡和森、李维汉、田汉、许光达等，他也非常注重教育子孙后代，今天我们读的是徐特立1949年8月写给女儿徐静涵的一封信。</w:t>
      </w:r>
    </w:p>
    <w:p w14:paraId="25107F4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静涵吾儿：</w:t>
      </w:r>
    </w:p>
    <w:p w14:paraId="038806F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七月十五日信收到，二十二年来未得到你信。</w:t>
      </w:r>
    </w:p>
    <w:p w14:paraId="4945EC8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九二八年我在上海探听你因写标语下狱，一九二九年在莫斯科又有人告诉我你和夏某到了长沙，抗日初我回家你母也不知道你的下落。我估计你已不在人世了，因为抗战前后我们的党已在南京、上海、汉口公开，但未见你向我党探问，又无家信。忽然接到你的信，也只十数行，你何时与铮吾结婚，你们的职业若何，生活状况若何，是否生有儿女，一字未提。是否你已写信给你的母亲，你的母亲是否尚在人世，我不知道，也未见你提及。</w:t>
      </w:r>
    </w:p>
    <w:p w14:paraId="2D65E5C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厚本在一九三八年秋患肠热症，死在医院，至今十一年了你母还不知道，所有亲戚朋友都瞒着她，恐怕她忧郁成神经病。一九二七年笃本之死，你母十年神经昏乱，不能再加刺激。你如写信回家，不宜言及你弟之死。厚本和刘氏女结婚生了一女儿，刘未改嫁，改从夫姓名徐乾，已加入了我党八年，由一家庭妇女成了一知识分子。你妹柏青与卢姓结婚，已男女成群，虽在高小毕业，文字和知识都不及徐乾远甚，不能独立生活。</w:t>
      </w:r>
    </w:p>
    <w:p w14:paraId="11865D4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九二八年我到上海，你正在狱中，我以为你如果不是共产党也是一个革命的群众，今接你的信没有一字谈及，希望你把二十年来的生活、工作、学问写信告我。你们夫妇谅有职业，可不来北平。你是否回家来信未提及，你如有职业不可轻脱离，回家后需要仍能到现在的岗位工作。我已七十四岁，每天还要做八小时以上的工作，生活费公家尽量给我，但时局艰难我不敢多开支，所以我不望你北上。你们夫妇既能在上海大城市生活，谅有谋生之技能，或到长沙或仍在上海均好。你们如果需要我党录用，那么需要比他人更耐苦更努力，以表示是共产主义者的亲属。事忙不暇多写，祝你们夫妇进步、健康，做一个共产党的好朋友，一直加入党为盼。</w:t>
      </w:r>
    </w:p>
    <w:p w14:paraId="1CD450B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特立 八月</w:t>
      </w:r>
    </w:p>
    <w:p w14:paraId="2A61B990">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仿宋_GB2312" w:hAnsi="方正仿宋_GB2312" w:eastAsia="方正仿宋_GB2312" w:cs="方正仿宋_GB2312"/>
          <w:sz w:val="32"/>
          <w:szCs w:val="32"/>
          <w:lang w:val="en-US" w:eastAsia="zh-CN"/>
        </w:rPr>
      </w:pPr>
    </w:p>
    <w:p w14:paraId="25786593">
      <w:pPr>
        <w:pStyle w:val="2"/>
        <w:bidi w:val="0"/>
        <w:jc w:val="left"/>
        <w:rPr>
          <w:rFonts w:hint="eastAsia"/>
          <w:lang w:val="en-US" w:eastAsia="zh-CN"/>
        </w:rPr>
      </w:pPr>
      <w:bookmarkStart w:id="39" w:name="_Toc10418"/>
      <w:r>
        <w:rPr>
          <w:rFonts w:hint="eastAsia"/>
          <w:lang w:val="en-US" w:eastAsia="zh-CN"/>
        </w:rPr>
        <w:t>篇目十四：</w:t>
      </w:r>
      <w:bookmarkEnd w:id="39"/>
    </w:p>
    <w:p w14:paraId="57700A7A">
      <w:pPr>
        <w:pStyle w:val="2"/>
        <w:bidi w:val="0"/>
        <w:rPr>
          <w:rFonts w:hint="eastAsia"/>
          <w:lang w:val="en-US" w:eastAsia="zh-CN"/>
        </w:rPr>
      </w:pPr>
      <w:bookmarkStart w:id="40" w:name="_Toc23329"/>
      <w:r>
        <w:rPr>
          <w:rFonts w:hint="eastAsia"/>
          <w:lang w:val="en-US" w:eastAsia="zh-CN"/>
        </w:rPr>
        <w:t>《烽火母爱“赵一曼”》（节选）</w:t>
      </w:r>
      <w:bookmarkEnd w:id="40"/>
    </w:p>
    <w:p w14:paraId="5ED6D17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品读：赵一曼致儿子陈掖贤《不要忘记你的母亲是为国而牺牲的》</w:t>
      </w:r>
    </w:p>
    <w:p w14:paraId="54082BD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1936年8月2日，凌晨，黑龙江哈尔滨至珠河的铁路线上，一列日军特别列车呼啸而过。这列列车上，有一间牢房，关押着一个即将被押上刑场的女囚，她就是抗日女英雄，东北抗日联军第三军二团政委，31岁的共产党员赵一曼。赵一曼从被捕到走上刑场，历经了整整九个月，日军对赵一曼使用了各种非人手段，甚至动用了最新发明的电刑，却仍然没有从赵一曼口中得到任何有价值的东西。她经历了常人难以想象的酷刑，身体到处白骨外露。临行前，她最牵挂的就是幼小的儿子。她向敌人要来了纸和笔，强忍着严刑拷打留下的剧痛，写下了给儿子的遗书。</w:t>
      </w:r>
    </w:p>
    <w:p w14:paraId="43CFF95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宁儿：</w:t>
      </w:r>
    </w:p>
    <w:p w14:paraId="573CDB1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母亲对于你没有尽到教育的责任，实在是遗憾的事情。母亲因为坚决地做了反满抗日的斗争，今天已经到了牺牲的前夕了。母亲和你在生前是永远没有再见的机会了。希望你，宁儿啊！赶快成人，来安慰你地下的母亲！我最亲爱的孩子啊！母亲不用千言万语来教育你，就用实际行动来教育你。在你长大成人之后，希望你不要忘记你的母亲是为国而牺牲的！</w:t>
      </w:r>
    </w:p>
    <w:p w14:paraId="3B3C2C4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这是赵一曼在牺牲前夕给儿子陈掖贤的一封信，充满了对儿子的歉疚和期望。而在当天，她又接着写下另一份遗书。</w:t>
      </w:r>
    </w:p>
    <w:p w14:paraId="58723BD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宁儿：</w:t>
      </w:r>
    </w:p>
    <w:p w14:paraId="52091CE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母亲到东北来找职业，今天这样不幸的最后，谁又能知道呢？母亲的死不足惜，可怜的是我的孩子，没有能给我担任教养的人。母亲死后，我的孩子要代替母亲继续战斗。自己长大成人，来安慰九泉之下的母亲！你的父亲到东北来死在东北，母亲也步着他的后尘。我的孩子，亲爱的可怜的我的孩子啊！母亲也没有可说的话了，我的孩子要好好学习，就是母亲最后的一线希望。1936年8月2日在临死前的你的母亲。</w:t>
      </w:r>
    </w:p>
    <w:p w14:paraId="4585EC4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这封追加的遗书，隐含着巨大秘密。丈夫并没有死，她为了保护家人免遭敌人追捕迫害，特意留下错误信息，并始终没有透露她与儿子的真实姓名。她对儿子的爱，是那样深沉而细腻，伟大而真实！</w:t>
      </w:r>
    </w:p>
    <w:p w14:paraId="4BF406A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在国家命运与个人生活之间，在革命道路与嗷嗷幼儿之间，有谁知道一位母亲的选择，多么艰难！</w:t>
      </w:r>
    </w:p>
    <w:p w14:paraId="72F0873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当死神降临时，谁是母亲心头念念不忘的名字？谁是母亲泪水冲刷不走的思念？唯有孩子！</w:t>
      </w:r>
    </w:p>
    <w:p w14:paraId="5D9E969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赵一曼烈士留给儿子的遗书，饱含拳拳爱子之心，却更是一场深刻的爱国主义教育。她重新定义了母爱的高度，即在国家危难时，“誓志为人不为家”，以无私的爱与牺牲谋求全民族共同的美好未来。</w:t>
      </w:r>
    </w:p>
    <w:p w14:paraId="25BEFBD4">
      <w:pPr>
        <w:pStyle w:val="2"/>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lang w:eastAsia="zh-CN"/>
        </w:rPr>
      </w:pPr>
      <w:bookmarkStart w:id="41" w:name="_Toc18001"/>
    </w:p>
    <w:p w14:paraId="43518320">
      <w:pPr>
        <w:pStyle w:val="2"/>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lang w:val="en-US" w:eastAsia="zh-CN"/>
        </w:rPr>
      </w:pPr>
      <w:r>
        <w:rPr>
          <w:rFonts w:hint="eastAsia"/>
          <w:lang w:eastAsia="zh-CN"/>
        </w:rPr>
        <w:t>篇目</w:t>
      </w:r>
      <w:r>
        <w:rPr>
          <w:rFonts w:hint="eastAsia"/>
          <w:lang w:val="en-US" w:eastAsia="zh-CN"/>
        </w:rPr>
        <w:t>十五：</w:t>
      </w:r>
      <w:bookmarkEnd w:id="41"/>
      <w:bookmarkStart w:id="42" w:name="_Toc32490"/>
    </w:p>
    <w:p w14:paraId="4D8B38ED">
      <w:pPr>
        <w:pStyle w:val="2"/>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lang w:val="en-US" w:eastAsia="zh-CN"/>
        </w:rPr>
      </w:pPr>
      <w:bookmarkStart w:id="43" w:name="_Toc17977"/>
      <w:r>
        <w:rPr>
          <w:rFonts w:hint="eastAsia"/>
          <w:lang w:val="en-US" w:eastAsia="zh-CN"/>
        </w:rPr>
        <w:t>《国家荣誉感》（节选）</w:t>
      </w:r>
      <w:bookmarkEnd w:id="42"/>
      <w:bookmarkEnd w:id="43"/>
    </w:p>
    <w:p w14:paraId="17D96CD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作者：冯骥才</w:t>
      </w:r>
    </w:p>
    <w:p w14:paraId="5B9DA23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一个大问题一直盘踞在我脑袋里：世界杯怎么会有如此巨大的吸引力？除去足球本身的魅力之外，还有什么超乎其上而更伟大的东西？</w:t>
      </w:r>
    </w:p>
    <w:p w14:paraId="72010E5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近来观看世界杯，忽然从中得到了答案：是由于一种无上崇高的精神情感——国家荣誉感！</w:t>
      </w:r>
    </w:p>
    <w:p w14:paraId="37C829E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地球上的人都会有国家的概念，但未必时时都有国家的感情。往往人到异国，思念家乡，心怀故国，这国家概念就变得有血有肉，爱国之情来得非常具体。而现代社会，科技昌达，信息快捷，事事上网，世界真是太小太小，国家的界限似乎也不那么清晰了。再说足球正在快速世界化，平日里各国球员频繁转会，往来随意，致使越来越多的国家联赛都具有国际的因素。球员们不论国籍，只效力于自己的俱乐部，他们比赛时的激情中完全没有爱国主义的因子。</w:t>
      </w:r>
    </w:p>
    <w:p w14:paraId="1AC17FD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然而，到了世界杯大赛，天下大变。各国球员都回国效力，穿上与光荣的国旗同样色彩的服装。在每一场比赛前，还高唱国歌以宣誓对自己祖国的挚爱与忠诚。一种血缘情感开始在全身的血管里燃烧起来，而且立刻热血沸腾。</w:t>
      </w:r>
    </w:p>
    <w:p w14:paraId="4BA8517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在历史时代，国家间经常发生对抗，好男儿戎装卫国。国家的荣誉往往需要以自己的生命去换取。但在和平时代，惟有这种国家之间大规模对抗性的大赛，才可以唤起那种遥远而神圣的情感，那就是：为祖国而战！</w:t>
      </w:r>
    </w:p>
    <w:p w14:paraId="15E80FBD">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方正仿宋_GB2312" w:hAnsi="方正仿宋_GB2312" w:eastAsia="方正仿宋_GB2312" w:cs="方正仿宋_GB2312"/>
          <w:sz w:val="32"/>
          <w:szCs w:val="32"/>
          <w:lang w:val="en-US" w:eastAsia="zh-CN"/>
        </w:rPr>
      </w:pPr>
    </w:p>
    <w:p w14:paraId="2213E330">
      <w:pPr>
        <w:pStyle w:val="2"/>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lang w:val="en-US" w:eastAsia="zh-CN"/>
        </w:rPr>
      </w:pPr>
      <w:bookmarkStart w:id="44" w:name="_Toc26443"/>
      <w:r>
        <w:rPr>
          <w:rFonts w:hint="eastAsia"/>
          <w:lang w:eastAsia="zh-CN"/>
        </w:rPr>
        <w:t>篇目</w:t>
      </w:r>
      <w:r>
        <w:rPr>
          <w:rFonts w:hint="eastAsia"/>
          <w:lang w:val="en-US" w:eastAsia="zh-CN"/>
        </w:rPr>
        <w:t>十六：</w:t>
      </w:r>
      <w:bookmarkEnd w:id="44"/>
    </w:p>
    <w:p w14:paraId="66C85985">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val="en-US" w:eastAsia="zh-CN"/>
        </w:rPr>
      </w:pPr>
      <w:bookmarkStart w:id="45" w:name="_Toc12839"/>
      <w:bookmarkStart w:id="46" w:name="_Toc8730"/>
      <w:r>
        <w:rPr>
          <w:rFonts w:hint="eastAsia"/>
          <w:lang w:val="en-US" w:eastAsia="zh-CN"/>
        </w:rPr>
        <w:t>《白杨礼赞》</w:t>
      </w:r>
      <w:bookmarkEnd w:id="45"/>
      <w:bookmarkEnd w:id="46"/>
    </w:p>
    <w:p w14:paraId="53D80F7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作者：茅盾</w:t>
      </w:r>
    </w:p>
    <w:p w14:paraId="555199D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那是力争上游的一种树，笔直的干，笔直的枝。它的干呢，通常是丈把高，像是加以人工似的，一丈以内，绝无旁枝；它所有的桠枝呢，一律向上，而且紧紧靠拢，也像是加以人工似的，成为一束，绝无横斜逸出；它的宽大的叶子也是片片向上，几乎没有斜生的，更不用说倒垂了；它的皮，光滑而有银色的晕圈，微微泛出淡青色。</w:t>
      </w:r>
    </w:p>
    <w:p w14:paraId="3BCF232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这是虽在北方的风雪的压迫下却保持着倔强挺立的一种树！哪怕只有碗来粗细罢，它却努力向上发展，高到丈许，两丈，参天耸立，不折不挠，对抗着西北风。</w:t>
      </w:r>
    </w:p>
    <w:p w14:paraId="20054B1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这就是白杨树，西北极普通的一种树，然而决不是平凡的树！它没有婆娑的姿态，没有屈曲盘旋的虬枝，也许你要说它不美丽，──如果美是专指“婆娑”或“横斜逸出”之类而言，那么白杨树算不得树中的好女子；但是它却是伟岸，正直，朴质，严肃，也不缺乏温和，更不用提它的坚强不屈与挺拔，它是树中的伟丈夫！</w:t>
      </w:r>
    </w:p>
    <w:p w14:paraId="372A233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当你在积雪初融的高原上走过，看见平坦的大地上傲然挺立这么一株或一排白杨树，难道你就只觉得树只是树，难道你就不想到它的朴质，严肃，坚强不屈，至少也象征了北方的农民；难道你竟一点儿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p>
    <w:p w14:paraId="22F630D5">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楷体" w:hAnsi="楷体" w:eastAsia="楷体" w:cs="楷体"/>
          <w:sz w:val="24"/>
          <w:szCs w:val="24"/>
          <w:lang w:val="en-US" w:eastAsia="zh-CN"/>
        </w:rPr>
      </w:pPr>
    </w:p>
    <w:p w14:paraId="79135727">
      <w:pPr>
        <w:pStyle w:val="2"/>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lang w:val="en-US" w:eastAsia="zh-CN"/>
        </w:rPr>
      </w:pPr>
      <w:bookmarkStart w:id="47" w:name="_Toc22024"/>
      <w:r>
        <w:rPr>
          <w:rFonts w:hint="eastAsia"/>
          <w:lang w:eastAsia="zh-CN"/>
        </w:rPr>
        <w:t>篇目</w:t>
      </w:r>
      <w:r>
        <w:rPr>
          <w:rFonts w:hint="eastAsia"/>
          <w:lang w:val="en-US" w:eastAsia="zh-CN"/>
        </w:rPr>
        <w:t>十七：</w:t>
      </w:r>
      <w:bookmarkEnd w:id="47"/>
      <w:bookmarkStart w:id="48" w:name="_Toc3988"/>
    </w:p>
    <w:p w14:paraId="68B62F63">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val="en-US" w:eastAsia="zh-CN"/>
        </w:rPr>
      </w:pPr>
      <w:bookmarkStart w:id="49" w:name="_Toc28920"/>
      <w:r>
        <w:rPr>
          <w:rFonts w:hint="eastAsia"/>
          <w:lang w:val="en-US" w:eastAsia="zh-CN"/>
        </w:rPr>
        <w:t>《济南的冬天》（节选）</w:t>
      </w:r>
      <w:bookmarkEnd w:id="48"/>
      <w:bookmarkEnd w:id="49"/>
    </w:p>
    <w:p w14:paraId="469D5E6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作者：老舍</w:t>
      </w:r>
    </w:p>
    <w:p w14:paraId="4262C18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对于一个在北平住惯的人，像我，冬天要是不刮风，便觉得是奇迹；济南的冬天是没有风声的。对于一个刚由伦敦回来的人，像我，冬天要能看得见日光，便觉得是怪事；济南的冬天是响晴的。自然，在热带的地方，日光永远是那么毒，响亮的天气，反有点儿叫人害怕。可是，在北方的冬天，而能有温晴的天气，济南真得算个宝地。</w:t>
      </w:r>
    </w:p>
    <w:p w14:paraId="002151B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设若单单是有阳光，那也算不了出奇。请闭上眼睛想：一个老城，有山有水，全在天底下晒着阳光，暖和安适地睡着，只等春风来把它们唤醒，这是不是理想的境界？小山整把济南围了个圈儿，只有北边缺着点口儿。这一圈小山在冬天特别可爱，好像是把济南放在一个小摇篮里，它们安静不动地低声地说：“你们放心吧，这儿准保暖和。”真的，济南的人们在冬天是面上含笑的。</w:t>
      </w:r>
    </w:p>
    <w:p w14:paraId="5BD4076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他们一看那些小山，心中便觉得有了着落，有了依靠。他们由天上看到山上，便不知不觉地想起：“明天也许就是春天了吧？这样的温暖，今天夜里山草也许就绿起来了吧？”就是这点儿幻想不能一时实现，他们也并不着急，因为这样慈善的冬天，干什么还希望别的呢！</w:t>
      </w:r>
    </w:p>
    <w:p w14:paraId="33DF6D4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最妙的是下点儿小雪呀。看吧，山上的矮松越发的青黑，树尖儿上顶着一髻儿白花，好像日本看护妇。山尖儿全白了，给蓝天镶上一道银边儿。山坡上，有的地方雪厚点儿，有的地方草色还露着，这样，一道儿白，一道儿暗黄，给山们穿上一件带水纹的花衣；看着看着，这件花衣好像被风儿吹动，叫你希望看见一点儿更美的山的肌肤。等到快日落的时候，微黄的阳光斜射在山腰上，那点薄雪好像忽然害了羞，微微露出点儿粉色。就是下小雪吧，济南是受不住大雪的，那些小山太秀气！</w:t>
      </w:r>
    </w:p>
    <w:p w14:paraId="29F1190D">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楷体" w:hAnsi="楷体" w:eastAsia="楷体" w:cs="楷体"/>
          <w:sz w:val="24"/>
          <w:szCs w:val="24"/>
          <w:lang w:val="en-US" w:eastAsia="zh-CN"/>
        </w:rPr>
      </w:pPr>
    </w:p>
    <w:p w14:paraId="47CBB0BB">
      <w:pPr>
        <w:pStyle w:val="2"/>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lang w:val="en-US" w:eastAsia="zh-CN"/>
        </w:rPr>
      </w:pPr>
      <w:bookmarkStart w:id="50" w:name="_Toc4254"/>
      <w:r>
        <w:rPr>
          <w:rFonts w:hint="eastAsia"/>
          <w:lang w:eastAsia="zh-CN"/>
        </w:rPr>
        <w:t>篇目</w:t>
      </w:r>
      <w:r>
        <w:rPr>
          <w:rFonts w:hint="eastAsia"/>
          <w:lang w:val="en-US" w:eastAsia="zh-CN"/>
        </w:rPr>
        <w:t>十八：</w:t>
      </w:r>
      <w:bookmarkEnd w:id="50"/>
    </w:p>
    <w:p w14:paraId="7DE1CA51">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val="en-US" w:eastAsia="zh-CN"/>
        </w:rPr>
      </w:pPr>
      <w:bookmarkStart w:id="51" w:name="_Toc31896"/>
      <w:bookmarkStart w:id="52" w:name="_Toc5050"/>
      <w:r>
        <w:rPr>
          <w:rFonts w:hint="eastAsia"/>
          <w:lang w:val="en-US" w:eastAsia="zh-CN"/>
        </w:rPr>
        <w:t>《提醒幸福》（节选）</w:t>
      </w:r>
      <w:bookmarkEnd w:id="51"/>
      <w:bookmarkEnd w:id="52"/>
    </w:p>
    <w:p w14:paraId="562351C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作者：毕淑敏</w:t>
      </w:r>
    </w:p>
    <w:p w14:paraId="3723CF5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享受幸福是需要学习的，当它即将来临的时刻需要提醒。人可以自然而然地学会感官的享乐，却无法天生地掌握幸福的韵律。灵魂的快意同器官的舒适像一对孪生兄弟，时而相傍相依，时而南辕北辙。</w:t>
      </w:r>
    </w:p>
    <w:p w14:paraId="6113089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幸福是一种心灵的震颤。它像会倾听音乐的耳朵一样，需要不断地训练。</w:t>
      </w:r>
    </w:p>
    <w:p w14:paraId="17F8A03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简而言之，幸福就是没有痛苦的时刻。它出现的频率并不像我们想像的那样少。人们常常只是在幸福的金马车已经驶过去很远时，才拣起地上的金鬃毛说，原来我见过它。人们喜爱回味幸福的标本，却忽略它披着露水散发清香的时刻。那时候我们往往步履匆匆，瞻前顾后不知在忙着什么。</w:t>
      </w:r>
    </w:p>
    <w:p w14:paraId="1DE0477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世上有预报台风的，有预报蝗灾的，有预报瘟疫的，有预报地震的。没有人预报幸福。</w:t>
      </w:r>
    </w:p>
    <w:p w14:paraId="48B6A9B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其实幸福和世界万物一样，有它的征兆。</w:t>
      </w:r>
    </w:p>
    <w:p w14:paraId="15DD65B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幸福常常是朦胧的，很有节制地向我们喷洒甘霖。你不要总希望轰轰烈烈的幸福，它多半只是悄悄地扑面而来。你也不要企图把水龙头拧得更大，那样它会很快地流失。你需要静静地以平和之心，体验它的真谛。</w:t>
      </w:r>
    </w:p>
    <w:p w14:paraId="17444DD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幸福绝大多数是朴素的。它不会像信号弹似的，在很高的天际闪烁红色的光芒。它披着本色的外衣，亲切温暖地包裹起我们。</w:t>
      </w:r>
    </w:p>
    <w:p w14:paraId="5967E74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幸福不喜欢喧嚣浮华，它常常在暗淡中降临。贫困中相濡以沫的一块糕饼，患难中心心相印的一个眼神，父亲一次粗糙的抚摸，女友一张温馨的字条……这都是千金难买的幸福啊。像一粒粒缀在旧绸子上的红宝石，在凄凉中愈发熠熠夺目。</w:t>
      </w:r>
    </w:p>
    <w:p w14:paraId="6A1B5EED">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楷体" w:hAnsi="楷体" w:eastAsia="楷体" w:cs="楷体"/>
          <w:sz w:val="24"/>
          <w:szCs w:val="24"/>
          <w:lang w:val="en-US" w:eastAsia="zh-CN"/>
        </w:rPr>
      </w:pPr>
    </w:p>
    <w:p w14:paraId="2F22B2F1">
      <w:pPr>
        <w:pStyle w:val="2"/>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lang w:val="en-US" w:eastAsia="zh-CN"/>
        </w:rPr>
      </w:pPr>
      <w:bookmarkStart w:id="53" w:name="_Toc2541"/>
      <w:r>
        <w:rPr>
          <w:rFonts w:hint="eastAsia"/>
          <w:lang w:eastAsia="zh-CN"/>
        </w:rPr>
        <w:t>篇目</w:t>
      </w:r>
      <w:r>
        <w:rPr>
          <w:rFonts w:hint="eastAsia"/>
          <w:lang w:val="en-US" w:eastAsia="zh-CN"/>
        </w:rPr>
        <w:t>十九：</w:t>
      </w:r>
      <w:bookmarkEnd w:id="53"/>
    </w:p>
    <w:p w14:paraId="70693295">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val="en-US" w:eastAsia="zh-CN"/>
        </w:rPr>
      </w:pPr>
      <w:bookmarkStart w:id="54" w:name="_Toc17373"/>
      <w:bookmarkStart w:id="55" w:name="_Toc30638"/>
      <w:r>
        <w:rPr>
          <w:rFonts w:hint="eastAsia"/>
          <w:lang w:val="en-US" w:eastAsia="zh-CN"/>
        </w:rPr>
        <w:t>《丑石》（节选）</w:t>
      </w:r>
      <w:bookmarkEnd w:id="54"/>
      <w:bookmarkEnd w:id="55"/>
    </w:p>
    <w:p w14:paraId="0127491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作者：贾平凹</w:t>
      </w:r>
    </w:p>
    <w:p w14:paraId="60C8FE9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常常遗憾我家门前的那块丑石：它黑黝黝地卧在那里，牛似的模样；谁也不知道是什么时候留在这里的，谁也不去理会它。只是麦收时节，门前摊了麦子，奶奶总是说：这块丑石，多占地面呀，抽空把它搬走吧。</w:t>
      </w:r>
    </w:p>
    <w:p w14:paraId="3ED657A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它不像汉白玉那样的细腻，可以刻字雕花，也不像大青石那样的光滑，可以供来浣纱捶布。它静静地卧在那里，院边的槐阴没有庇覆它，花儿也不再在它身边生长。荒草便繁衍出来，枝蔓上下，慢慢地，它竟锈上了绿苔、黑斑。我们这些做孩子的，也讨厌起它来，曾合伙要搬走它，但力气又不足；虽时时咒骂它，嫌弃它，也无可奈何，只好任它留在那里了。</w:t>
      </w:r>
    </w:p>
    <w:p w14:paraId="38DC793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终有一日，村子里来了一个天文学家。他在我家门前路过，突然发现了这块石头，眼光立即就拉直了。他再没有离开，就住了下来；以后又来了好些人，都说这是一块陨石，从天上落下来已经有二三百年了，是一件了不起的东西。不久便来了车，小心翼翼地将它运走了。</w:t>
      </w:r>
    </w:p>
    <w:p w14:paraId="073359A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这使我们都很惊奇！这又怪又丑的石头，原来是天上的啊！它补过天，在天上发过热、闪过光，我们的先祖或许仰望过它，它给了他们光明、向往、憧憬；而它落下来了，在污土里，荒草里，一躺就是几百年了！</w:t>
      </w:r>
    </w:p>
    <w:p w14:paraId="596AF02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我感到自己的无知，也感到了丑石的伟大，我甚至怨恨它这么多年竟会默默地忍受着这一切！而我又立即深深地感到它那种不屈于误解、寂寞的生存的伟大。</w:t>
      </w:r>
    </w:p>
    <w:p w14:paraId="2D64538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楷体" w:hAnsi="楷体" w:eastAsia="楷体" w:cs="楷体"/>
          <w:sz w:val="28"/>
          <w:szCs w:val="28"/>
          <w:lang w:val="en-US" w:eastAsia="zh-CN"/>
        </w:rPr>
      </w:pPr>
    </w:p>
    <w:p w14:paraId="5C8FD54C">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楷体" w:hAnsi="楷体" w:eastAsia="楷体" w:cs="楷体"/>
          <w:sz w:val="28"/>
          <w:szCs w:val="28"/>
          <w:lang w:val="en-US" w:eastAsia="zh-CN"/>
        </w:rPr>
      </w:pPr>
    </w:p>
    <w:p w14:paraId="6AC4FB71">
      <w:pPr>
        <w:pStyle w:val="2"/>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lang w:val="en-US" w:eastAsia="zh-CN"/>
        </w:rPr>
      </w:pPr>
      <w:bookmarkStart w:id="56" w:name="_Toc4234"/>
      <w:r>
        <w:rPr>
          <w:rFonts w:hint="eastAsia"/>
          <w:lang w:eastAsia="zh-CN"/>
        </w:rPr>
        <w:t>篇目</w:t>
      </w:r>
      <w:r>
        <w:rPr>
          <w:rFonts w:hint="eastAsia"/>
          <w:lang w:val="en-US" w:eastAsia="zh-CN"/>
        </w:rPr>
        <w:t>二十：</w:t>
      </w:r>
      <w:bookmarkEnd w:id="56"/>
    </w:p>
    <w:p w14:paraId="36F27A65">
      <w:pPr>
        <w:rPr>
          <w:rFonts w:hint="eastAsia"/>
          <w:lang w:val="en-US" w:eastAsia="zh-CN"/>
        </w:rPr>
      </w:pPr>
    </w:p>
    <w:p w14:paraId="2CFA6ED7">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val="en-US" w:eastAsia="zh-CN"/>
        </w:rPr>
      </w:pPr>
      <w:bookmarkStart w:id="57" w:name="_Toc3298"/>
      <w:bookmarkStart w:id="58" w:name="_Toc26121"/>
      <w:r>
        <w:rPr>
          <w:rFonts w:hint="eastAsia"/>
          <w:lang w:val="en-US" w:eastAsia="zh-CN"/>
        </w:rPr>
        <w:t>《平凡的世界》（节选）</w:t>
      </w:r>
      <w:bookmarkEnd w:id="57"/>
      <w:bookmarkEnd w:id="58"/>
    </w:p>
    <w:p w14:paraId="42343A7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作者：路遥</w:t>
      </w:r>
    </w:p>
    <w:p w14:paraId="2B84B7F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多少美好的东西消失和毁灭了，世界还像什么事也没有发生。是的，生活在继续着。可是生活中的每一个人却在不断地失去自己最珍贵的东西。生活永远是美好的</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人的痛苦却时时在发生……</w:t>
      </w:r>
    </w:p>
    <w:p w14:paraId="006FE8F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伟大的生命。不论以何种形式，将会在宇宙间永存。我们这个小小星球上的人类。也将继续繁衍和发展，直至遥远的未来。可是，生命对于我们来说又多么短暂。不论是谁，总有一天，都将会走向自己的终点</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死亡，这是伟人和凡人共有的最后归宿。热情的诗人高唱生命的恋歌，而冷静的哲学家却说：死亡是自然法则的胜利……</w:t>
      </w:r>
    </w:p>
    <w:p w14:paraId="7A1F37B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美丽的花朵凋谢了也是美丽的。是的，美丽</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美丽的花朵永不凋谢；那花依然在他心头开放……</w:t>
      </w:r>
    </w:p>
    <w:p w14:paraId="01BA43E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瞧，又是春天了。复苏的万物就是生命的写照。</w:t>
      </w:r>
    </w:p>
    <w:p w14:paraId="65CF718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生活总是美好的，生命在其间又是如此短暂；既然活着，就应该好好地活。</w:t>
      </w:r>
    </w:p>
    <w:p w14:paraId="0745B1B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精神上的消沉无异于自杀。</w:t>
      </w:r>
    </w:p>
    <w:p w14:paraId="4EC5D2E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有时候，往往一个极偶然的因素，就可能会改变一个人的生活。</w:t>
      </w:r>
    </w:p>
    <w:p w14:paraId="342CE19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幸福不在于自己的丈夫从事什么样的职业，而在于两个人是否情投意合。金钱、荣誉、地位和真正的爱情并不相干——从古到今，向来如此！只要和自己所爱的人在一起，即便到天涯海角去生活也是幸福的。</w:t>
      </w:r>
    </w:p>
    <w:p w14:paraId="012BBDD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叶赛宁的诗，不惋惜，不呼唤，我也不啼哭……金黄的落叶堆满我心间。我已经再不是青春少年……</w:t>
      </w:r>
    </w:p>
    <w:p w14:paraId="0F4976BD">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院墙下爆开了一丛金灿灿的迎春花。这就是生命！没有什么力量能扼杀生命。生命是这样顽强，它对抗的是整整一个严寒的冬天．冬天退却了，生命之花却蓬勃地怒放。你为了这瞬间的辉煌，忍耐了多少暗淡无光的日月？你会死亡。但你也会证明生命有多么强大。死亡的只是躯壳，生命将涅盘，生生不息，并会以另一种形式永存。只要春天不死，生命就不会死。就会有迎春的花朵年年岁岁开放。哦，迎春花……</w:t>
      </w:r>
    </w:p>
    <w:p w14:paraId="62E110E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生活似乎走了一个令人难以置信的圆。</w:t>
      </w:r>
    </w:p>
    <w:p w14:paraId="32513BC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但生活又不会以圆的形式结束。生活会一直走向前。</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16E091-8FA2-4673-A970-1C5BBFBA0C9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76A1FC6F-94D6-4920-B004-ABFB7FC910FC}"/>
  </w:font>
  <w:font w:name="方正仿宋_GB2312">
    <w:panose1 w:val="02000000000000000000"/>
    <w:charset w:val="86"/>
    <w:family w:val="auto"/>
    <w:pitch w:val="default"/>
    <w:sig w:usb0="A00002BF" w:usb1="184F6CFA" w:usb2="00000012" w:usb3="00000000" w:csb0="00040001" w:csb1="00000000"/>
    <w:embedRegular r:id="rId3" w:fontKey="{B05316C8-1C17-46E4-B2C3-D01D17C8FD29}"/>
  </w:font>
  <w:font w:name="楷体">
    <w:panose1 w:val="02010609060101010101"/>
    <w:charset w:val="86"/>
    <w:family w:val="auto"/>
    <w:pitch w:val="default"/>
    <w:sig w:usb0="800002BF" w:usb1="38CF7CFA" w:usb2="00000016" w:usb3="00000000" w:csb0="00040001" w:csb1="00000000"/>
    <w:embedRegular r:id="rId4" w:fontKey="{0A65FC98-5F0E-4560-9ED2-C43A1B83B8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58FF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C916F">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1C916F">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ZDljYWZmNWM0OWUyMmYzNzkyNmEyZGRhYTExMmMifQ=="/>
  </w:docVars>
  <w:rsids>
    <w:rsidRoot w:val="00000000"/>
    <w:rsid w:val="02402741"/>
    <w:rsid w:val="03914CEF"/>
    <w:rsid w:val="03FE1363"/>
    <w:rsid w:val="045A1585"/>
    <w:rsid w:val="06413728"/>
    <w:rsid w:val="07DE427B"/>
    <w:rsid w:val="08E22FC7"/>
    <w:rsid w:val="0C1E733C"/>
    <w:rsid w:val="0DFE574F"/>
    <w:rsid w:val="0F7F340D"/>
    <w:rsid w:val="10BD4F44"/>
    <w:rsid w:val="128738D4"/>
    <w:rsid w:val="13AA7707"/>
    <w:rsid w:val="14A516AF"/>
    <w:rsid w:val="159348F7"/>
    <w:rsid w:val="17556E1F"/>
    <w:rsid w:val="1E2D4164"/>
    <w:rsid w:val="1F140D15"/>
    <w:rsid w:val="232C646E"/>
    <w:rsid w:val="24D97E4C"/>
    <w:rsid w:val="28FE36B7"/>
    <w:rsid w:val="2C22032B"/>
    <w:rsid w:val="2C7D4743"/>
    <w:rsid w:val="30D66621"/>
    <w:rsid w:val="31237A01"/>
    <w:rsid w:val="333C0EF2"/>
    <w:rsid w:val="34A70EF5"/>
    <w:rsid w:val="35296D85"/>
    <w:rsid w:val="365E3166"/>
    <w:rsid w:val="45451881"/>
    <w:rsid w:val="458F0387"/>
    <w:rsid w:val="46BA2516"/>
    <w:rsid w:val="48101E1C"/>
    <w:rsid w:val="48A028AB"/>
    <w:rsid w:val="49CD76D0"/>
    <w:rsid w:val="4B46773A"/>
    <w:rsid w:val="4CCF60B0"/>
    <w:rsid w:val="4F894099"/>
    <w:rsid w:val="4FF86166"/>
    <w:rsid w:val="594F1EAF"/>
    <w:rsid w:val="5B062A42"/>
    <w:rsid w:val="5B5F5230"/>
    <w:rsid w:val="5D033484"/>
    <w:rsid w:val="610C429D"/>
    <w:rsid w:val="618C6AFC"/>
    <w:rsid w:val="61BC5C28"/>
    <w:rsid w:val="61D06889"/>
    <w:rsid w:val="646B1B68"/>
    <w:rsid w:val="654749AC"/>
    <w:rsid w:val="66464419"/>
    <w:rsid w:val="67FC40E1"/>
    <w:rsid w:val="6B271C27"/>
    <w:rsid w:val="6BA7756A"/>
    <w:rsid w:val="6CBC7404"/>
    <w:rsid w:val="6DC46CEB"/>
    <w:rsid w:val="6E8B52E0"/>
    <w:rsid w:val="6F7C536D"/>
    <w:rsid w:val="6F847F45"/>
    <w:rsid w:val="6FE27AF4"/>
    <w:rsid w:val="76581565"/>
    <w:rsid w:val="7CCD11E5"/>
    <w:rsid w:val="7DF369FE"/>
    <w:rsid w:val="FFB66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line="576" w:lineRule="exact"/>
      <w:jc w:val="center"/>
      <w:outlineLvl w:val="0"/>
    </w:pPr>
    <w:rPr>
      <w:rFonts w:hint="eastAsia" w:ascii="宋体" w:hAnsi="宋体" w:eastAsia="方正小标宋简体" w:cs="宋体"/>
      <w:bCs/>
      <w:kern w:val="44"/>
      <w:sz w:val="44"/>
      <w:szCs w:val="48"/>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15881</Words>
  <Characters>15944</Characters>
  <Lines>0</Lines>
  <Paragraphs>0</Paragraphs>
  <TotalTime>1</TotalTime>
  <ScaleCrop>false</ScaleCrop>
  <LinksUpToDate>false</LinksUpToDate>
  <CharactersWithSpaces>16005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2022-07-13T03:28:00Z</dcterms:created>
  <dc:creator>lc</dc:creator>
  <cp:lastModifiedBy>.</cp:lastModifiedBy>
  <cp:lastPrinted>2022-07-15T08:17:00Z</cp:lastPrinted>
  <dcterms:modified xsi:type="dcterms:W3CDTF">2025-02-17T06:27:34Z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064C22E650FE4AC9B7EEE68B2319026D</vt:lpwstr>
  </property>
  <property fmtid="{D5CDD505-2E9C-101B-9397-08002B2CF9AE}" pid="4" name="KSOTemplateDocerSaveRecord">
    <vt:lpwstr>eyJoZGlkIjoiNjEzZDljYWZmNWM0OWUyMmYzNzkyNmEyZGRhYTExMmMiLCJ1c2VySWQiOiI3MjI0OTQxMDEifQ==</vt:lpwstr>
  </property>
</Properties>
</file>